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02" w:rsidRDefault="002D43B5" w:rsidP="002D43B5">
      <w:pPr>
        <w:tabs>
          <w:tab w:val="left" w:pos="3270"/>
          <w:tab w:val="center" w:pos="5233"/>
        </w:tabs>
        <w:spacing w:before="480" w:after="0" w:line="240" w:lineRule="auto"/>
        <w:rPr>
          <w:rFonts w:ascii="Arial" w:eastAsia="Cambria" w:hAnsi="Arial" w:cs="Arial"/>
          <w:b/>
          <w:color w:val="00000A"/>
        </w:rPr>
      </w:pPr>
      <w:r>
        <w:rPr>
          <w:rFonts w:ascii="Arial" w:eastAsia="Cambria" w:hAnsi="Arial" w:cs="Arial"/>
          <w:b/>
          <w:color w:val="00000A"/>
        </w:rPr>
        <w:tab/>
      </w:r>
      <w:r w:rsidR="00F84902">
        <w:rPr>
          <w:rFonts w:ascii="Arial" w:eastAsia="Cambria" w:hAnsi="Arial" w:cs="Arial"/>
          <w:b/>
          <w:noProof/>
          <w:color w:val="00000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-19050</wp:posOffset>
            </wp:positionV>
            <wp:extent cx="6297930" cy="5438775"/>
            <wp:effectExtent l="19050" t="0" r="7620" b="0"/>
            <wp:wrapNone/>
            <wp:docPr id="1" name="Рисунок 1" descr="C:\Users\user\Desktop\ПРЕЙСКУРАНТ\Бланк Дока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ЙСКУРАНТ\Бланк ДокаМе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902" w:rsidRDefault="00F84902">
      <w:pPr>
        <w:spacing w:before="480" w:after="0" w:line="240" w:lineRule="auto"/>
        <w:jc w:val="center"/>
        <w:rPr>
          <w:rFonts w:ascii="Arial" w:eastAsia="Cambria" w:hAnsi="Arial" w:cs="Arial"/>
          <w:b/>
          <w:color w:val="00000A"/>
        </w:rPr>
      </w:pPr>
    </w:p>
    <w:p w:rsidR="0094381F" w:rsidRDefault="0094381F" w:rsidP="00F84902">
      <w:pPr>
        <w:spacing w:after="0" w:line="240" w:lineRule="auto"/>
        <w:jc w:val="center"/>
        <w:rPr>
          <w:rFonts w:ascii="Arial" w:eastAsia="Cambria" w:hAnsi="Arial" w:cs="Arial"/>
          <w:b/>
          <w:color w:val="00000A"/>
        </w:rPr>
      </w:pPr>
    </w:p>
    <w:p w:rsidR="00466943" w:rsidRPr="00742F9D" w:rsidRDefault="002F0387" w:rsidP="00F84902">
      <w:pPr>
        <w:spacing w:after="0" w:line="240" w:lineRule="auto"/>
        <w:jc w:val="center"/>
        <w:rPr>
          <w:rFonts w:ascii="Arial" w:eastAsia="Calibri" w:hAnsi="Arial" w:cs="Arial"/>
        </w:rPr>
      </w:pPr>
      <w:r w:rsidRPr="00742F9D">
        <w:rPr>
          <w:rFonts w:ascii="Arial" w:eastAsia="Cambria" w:hAnsi="Arial" w:cs="Arial"/>
          <w:b/>
          <w:color w:val="00000A"/>
        </w:rPr>
        <w:t xml:space="preserve">Информация для пациента по проведению операции по дентальной имплантации </w:t>
      </w:r>
      <w:r w:rsidR="00495E79" w:rsidRPr="00742F9D">
        <w:rPr>
          <w:rFonts w:ascii="Arial" w:eastAsia="Cambria" w:hAnsi="Arial" w:cs="Arial"/>
          <w:b/>
          <w:color w:val="00000A"/>
        </w:rPr>
        <w:t xml:space="preserve">и костной трансплантации </w:t>
      </w:r>
      <w:r w:rsidRPr="00742F9D">
        <w:rPr>
          <w:rFonts w:ascii="Arial" w:eastAsia="Cambria" w:hAnsi="Arial" w:cs="Arial"/>
          <w:b/>
          <w:color w:val="00000A"/>
        </w:rPr>
        <w:t>в стоматологической клинике ООО «ДОКА МЕД СТОМАТОЛОГИЯ»</w:t>
      </w:r>
    </w:p>
    <w:p w:rsidR="00466943" w:rsidRPr="00742F9D" w:rsidRDefault="00456CB5" w:rsidP="00E7115A">
      <w:pPr>
        <w:spacing w:line="240" w:lineRule="auto"/>
        <w:jc w:val="right"/>
        <w:rPr>
          <w:rFonts w:ascii="Arial" w:eastAsia="Calibri" w:hAnsi="Arial" w:cs="Arial"/>
        </w:rPr>
      </w:pPr>
      <w:r w:rsidRPr="00742F9D">
        <w:rPr>
          <w:rFonts w:ascii="Arial" w:eastAsia="Calibri" w:hAnsi="Arial" w:cs="Arial"/>
        </w:rPr>
        <w:t>г.Сергиев Посад</w:t>
      </w:r>
      <w:r w:rsidR="00D10207" w:rsidRPr="00742F9D">
        <w:rPr>
          <w:rFonts w:ascii="Arial" w:eastAsia="Calibri" w:hAnsi="Arial" w:cs="Arial"/>
        </w:rPr>
        <w:t xml:space="preserve"> </w:t>
      </w:r>
      <w:r w:rsidRPr="00742F9D">
        <w:rPr>
          <w:rFonts w:ascii="Arial" w:eastAsia="Calibri" w:hAnsi="Arial" w:cs="Arial"/>
        </w:rPr>
        <w:t xml:space="preserve">              </w:t>
      </w:r>
    </w:p>
    <w:p w:rsidR="00466943" w:rsidRPr="00742F9D" w:rsidRDefault="00E7115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42F9D">
        <w:rPr>
          <w:rFonts w:ascii="Arial" w:eastAsia="Times New Roman" w:hAnsi="Arial" w:cs="Arial"/>
          <w:color w:val="000000"/>
        </w:rPr>
        <w:br/>
      </w:r>
      <w:r w:rsidR="00F84902" w:rsidRPr="00742F9D">
        <w:rPr>
          <w:rFonts w:ascii="Arial" w:eastAsia="Times New Roman" w:hAnsi="Arial" w:cs="Arial"/>
          <w:color w:val="000000"/>
        </w:rPr>
        <w:t xml:space="preserve">         </w:t>
      </w:r>
      <w:r w:rsidR="00206A40" w:rsidRPr="00742F9D">
        <w:rPr>
          <w:rFonts w:ascii="Arial" w:eastAsia="Times New Roman" w:hAnsi="Arial" w:cs="Arial"/>
          <w:color w:val="000000"/>
        </w:rPr>
        <w:t>Общество с ограниченной ответственностью</w:t>
      </w:r>
      <w:r w:rsidR="00456CB5" w:rsidRPr="00742F9D">
        <w:rPr>
          <w:rFonts w:ascii="Arial" w:eastAsia="Times New Roman" w:hAnsi="Arial" w:cs="Arial"/>
          <w:color w:val="000000"/>
        </w:rPr>
        <w:t xml:space="preserve"> «Дока Мед Стоматология</w:t>
      </w:r>
      <w:r w:rsidR="00EA6518" w:rsidRPr="00742F9D">
        <w:rPr>
          <w:rFonts w:ascii="Arial" w:eastAsia="Times New Roman" w:hAnsi="Arial" w:cs="Arial"/>
          <w:color w:val="000000"/>
        </w:rPr>
        <w:t>»</w:t>
      </w:r>
      <w:r w:rsidR="00456CB5" w:rsidRPr="00742F9D">
        <w:rPr>
          <w:rFonts w:ascii="Arial" w:eastAsia="Times New Roman" w:hAnsi="Arial" w:cs="Arial"/>
          <w:color w:val="000000"/>
        </w:rPr>
        <w:t xml:space="preserve">, лицензия </w:t>
      </w:r>
      <w:r w:rsidR="00CF1100" w:rsidRPr="00742F9D">
        <w:rPr>
          <w:rFonts w:ascii="Arial" w:eastAsia="Times New Roman" w:hAnsi="Arial" w:cs="Arial"/>
          <w:color w:val="000000"/>
        </w:rPr>
        <w:t xml:space="preserve">                   </w:t>
      </w:r>
      <w:r w:rsidR="00456CB5" w:rsidRPr="00742F9D">
        <w:rPr>
          <w:rFonts w:ascii="Arial" w:eastAsia="Times New Roman" w:hAnsi="Arial" w:cs="Arial"/>
          <w:color w:val="000000"/>
        </w:rPr>
        <w:t>№ ЛО-50-01-009654 от 24.04.2018</w:t>
      </w:r>
      <w:r w:rsidR="00E54865" w:rsidRPr="00742F9D">
        <w:rPr>
          <w:rFonts w:ascii="Arial" w:eastAsia="Times New Roman" w:hAnsi="Arial" w:cs="Arial"/>
          <w:color w:val="000000"/>
        </w:rPr>
        <w:t xml:space="preserve"> г.</w:t>
      </w:r>
      <w:r w:rsidR="00EA6518" w:rsidRPr="00742F9D">
        <w:rPr>
          <w:rFonts w:ascii="Arial" w:eastAsia="Times New Roman" w:hAnsi="Arial" w:cs="Arial"/>
          <w:color w:val="000000"/>
        </w:rPr>
        <w:t xml:space="preserve"> </w:t>
      </w:r>
      <w:r w:rsidR="00206A40" w:rsidRPr="00742F9D">
        <w:rPr>
          <w:rFonts w:ascii="Arial" w:eastAsia="Times New Roman" w:hAnsi="Arial" w:cs="Arial"/>
          <w:color w:val="000000"/>
        </w:rPr>
        <w:t>в лице Г</w:t>
      </w:r>
      <w:r w:rsidR="00EA6518" w:rsidRPr="00742F9D">
        <w:rPr>
          <w:rFonts w:ascii="Arial" w:eastAsia="Times New Roman" w:hAnsi="Arial" w:cs="Arial"/>
          <w:color w:val="000000"/>
        </w:rPr>
        <w:t>енерального директора</w:t>
      </w:r>
      <w:r w:rsidR="00456CB5" w:rsidRPr="00742F9D">
        <w:rPr>
          <w:rFonts w:ascii="Arial" w:eastAsia="Times New Roman" w:hAnsi="Arial" w:cs="Arial"/>
          <w:color w:val="000000"/>
        </w:rPr>
        <w:t xml:space="preserve">  Строгалина Станислава Вячеславовича</w:t>
      </w:r>
      <w:r w:rsidR="00206A40" w:rsidRPr="00742F9D">
        <w:rPr>
          <w:rFonts w:ascii="Arial" w:eastAsia="Times New Roman" w:hAnsi="Arial" w:cs="Arial"/>
          <w:color w:val="000000"/>
        </w:rPr>
        <w:t xml:space="preserve">, именуемое в дальнейшем «Клиника», </w:t>
      </w:r>
      <w:r w:rsidR="00EA6518" w:rsidRPr="00742F9D">
        <w:rPr>
          <w:rFonts w:ascii="Arial" w:eastAsia="Times New Roman" w:hAnsi="Arial" w:cs="Arial"/>
          <w:color w:val="000000"/>
        </w:rPr>
        <w:t xml:space="preserve"> с  одной  стороны</w:t>
      </w:r>
      <w:r w:rsidR="00206A40" w:rsidRPr="00742F9D">
        <w:rPr>
          <w:rFonts w:ascii="Arial" w:eastAsia="Times New Roman" w:hAnsi="Arial" w:cs="Arial"/>
          <w:color w:val="000000"/>
        </w:rPr>
        <w:t xml:space="preserve">, и </w:t>
      </w:r>
      <w:r w:rsidR="000D5376" w:rsidRPr="00742F9D">
        <w:rPr>
          <w:rFonts w:ascii="Arial" w:eastAsia="Times New Roman" w:hAnsi="Arial" w:cs="Arial"/>
          <w:color w:val="000000"/>
        </w:rPr>
        <w:t>___________</w:t>
      </w:r>
      <w:r w:rsidR="00456CB5" w:rsidRPr="00742F9D">
        <w:rPr>
          <w:rFonts w:ascii="Arial" w:eastAsia="Times New Roman" w:hAnsi="Arial" w:cs="Arial"/>
          <w:color w:val="000000"/>
        </w:rPr>
        <w:t>________________________</w:t>
      </w:r>
      <w:r w:rsidR="00CF1100" w:rsidRPr="00742F9D">
        <w:rPr>
          <w:rFonts w:ascii="Arial" w:eastAsia="Times New Roman" w:hAnsi="Arial" w:cs="Arial"/>
          <w:color w:val="000000"/>
        </w:rPr>
        <w:t>_______________</w:t>
      </w:r>
      <w:r w:rsidR="00456CB5" w:rsidRPr="00742F9D">
        <w:rPr>
          <w:rFonts w:ascii="Arial" w:eastAsia="Times New Roman" w:hAnsi="Arial" w:cs="Arial"/>
          <w:color w:val="000000"/>
        </w:rPr>
        <w:t>_</w:t>
      </w:r>
      <w:r w:rsidR="00206A40" w:rsidRPr="00742F9D">
        <w:rPr>
          <w:rFonts w:ascii="Arial" w:eastAsia="Times New Roman" w:hAnsi="Arial" w:cs="Arial"/>
          <w:color w:val="000000"/>
        </w:rPr>
        <w:t>, паспорт серии</w:t>
      </w:r>
      <w:r w:rsidR="00D10207" w:rsidRPr="00742F9D">
        <w:rPr>
          <w:rFonts w:ascii="Arial" w:eastAsia="Times New Roman" w:hAnsi="Arial" w:cs="Arial"/>
          <w:color w:val="000000"/>
        </w:rPr>
        <w:t xml:space="preserve"> </w:t>
      </w:r>
      <w:r w:rsidR="000D5376" w:rsidRPr="00742F9D">
        <w:rPr>
          <w:rFonts w:ascii="Arial" w:eastAsia="Times New Roman" w:hAnsi="Arial" w:cs="Arial"/>
          <w:color w:val="000000"/>
        </w:rPr>
        <w:t>_____</w:t>
      </w:r>
      <w:r w:rsidR="00EA6518" w:rsidRPr="00742F9D">
        <w:rPr>
          <w:rFonts w:ascii="Arial" w:eastAsia="Times New Roman" w:hAnsi="Arial" w:cs="Arial"/>
          <w:color w:val="000000"/>
        </w:rPr>
        <w:t xml:space="preserve"> </w:t>
      </w:r>
      <w:r w:rsidR="00D8367E" w:rsidRPr="00742F9D">
        <w:rPr>
          <w:rFonts w:ascii="Arial" w:eastAsia="Times New Roman" w:hAnsi="Arial" w:cs="Arial"/>
          <w:color w:val="000000"/>
        </w:rPr>
        <w:t xml:space="preserve"> </w:t>
      </w:r>
      <w:r w:rsidR="00EA6518" w:rsidRPr="00742F9D">
        <w:rPr>
          <w:rFonts w:ascii="Arial" w:eastAsia="Times New Roman" w:hAnsi="Arial" w:cs="Arial"/>
          <w:color w:val="000000"/>
        </w:rPr>
        <w:t>№</w:t>
      </w:r>
      <w:r w:rsidR="00D10207" w:rsidRPr="00742F9D">
        <w:rPr>
          <w:rFonts w:ascii="Arial" w:eastAsia="Times New Roman" w:hAnsi="Arial" w:cs="Arial"/>
          <w:color w:val="000000"/>
        </w:rPr>
        <w:t xml:space="preserve"> </w:t>
      </w:r>
      <w:r w:rsidR="000D5376" w:rsidRPr="00742F9D">
        <w:rPr>
          <w:rFonts w:ascii="Arial" w:eastAsia="Times New Roman" w:hAnsi="Arial" w:cs="Arial"/>
          <w:color w:val="000000"/>
        </w:rPr>
        <w:t>_______</w:t>
      </w:r>
      <w:r w:rsidR="00EA6518" w:rsidRPr="00742F9D">
        <w:rPr>
          <w:rFonts w:ascii="Arial" w:eastAsia="Times New Roman" w:hAnsi="Arial" w:cs="Arial"/>
          <w:color w:val="000000"/>
        </w:rPr>
        <w:t xml:space="preserve">, </w:t>
      </w:r>
      <w:r w:rsidR="00206A40" w:rsidRPr="00742F9D">
        <w:rPr>
          <w:rFonts w:ascii="Arial" w:eastAsia="Times New Roman" w:hAnsi="Arial" w:cs="Arial"/>
          <w:color w:val="000000"/>
        </w:rPr>
        <w:t xml:space="preserve">выдан </w:t>
      </w:r>
      <w:r w:rsidR="000D5376" w:rsidRPr="00742F9D">
        <w:rPr>
          <w:rFonts w:ascii="Arial" w:eastAsia="Times New Roman" w:hAnsi="Arial" w:cs="Arial"/>
          <w:color w:val="000000"/>
        </w:rPr>
        <w:t>____________</w:t>
      </w:r>
      <w:r w:rsidR="00456CB5" w:rsidRPr="00742F9D">
        <w:rPr>
          <w:rFonts w:ascii="Arial" w:eastAsia="Times New Roman" w:hAnsi="Arial" w:cs="Arial"/>
          <w:color w:val="000000"/>
        </w:rPr>
        <w:t>__________________________</w:t>
      </w:r>
      <w:r w:rsidR="00CF1100" w:rsidRPr="00742F9D">
        <w:rPr>
          <w:rFonts w:ascii="Arial" w:eastAsia="Times New Roman" w:hAnsi="Arial" w:cs="Arial"/>
          <w:color w:val="000000"/>
        </w:rPr>
        <w:t>____________</w:t>
      </w:r>
      <w:r w:rsidR="00456CB5" w:rsidRPr="00742F9D">
        <w:rPr>
          <w:rFonts w:ascii="Arial" w:eastAsia="Times New Roman" w:hAnsi="Arial" w:cs="Arial"/>
          <w:color w:val="000000"/>
        </w:rPr>
        <w:t>_____</w:t>
      </w:r>
      <w:r w:rsidR="00206A40" w:rsidRPr="00742F9D">
        <w:rPr>
          <w:rFonts w:ascii="Arial" w:eastAsia="Times New Roman" w:hAnsi="Arial" w:cs="Arial"/>
          <w:color w:val="000000"/>
        </w:rPr>
        <w:t xml:space="preserve">, </w:t>
      </w:r>
      <w:r w:rsidR="00CF1100" w:rsidRPr="00742F9D">
        <w:rPr>
          <w:rFonts w:ascii="Arial" w:eastAsia="Times New Roman" w:hAnsi="Arial" w:cs="Arial"/>
          <w:color w:val="000000"/>
        </w:rPr>
        <w:t>дата выдачи:____</w:t>
      </w:r>
      <w:r w:rsidR="00572743" w:rsidRPr="00742F9D">
        <w:rPr>
          <w:rFonts w:ascii="Arial" w:eastAsia="Times New Roman" w:hAnsi="Arial" w:cs="Arial"/>
          <w:color w:val="000000"/>
        </w:rPr>
        <w:t>_</w:t>
      </w:r>
      <w:r w:rsidR="000D5376" w:rsidRPr="00742F9D">
        <w:rPr>
          <w:rFonts w:ascii="Arial" w:eastAsia="Times New Roman" w:hAnsi="Arial" w:cs="Arial"/>
          <w:color w:val="000000"/>
        </w:rPr>
        <w:t>______</w:t>
      </w:r>
      <w:r w:rsidR="00D10207" w:rsidRPr="00742F9D">
        <w:rPr>
          <w:rFonts w:ascii="Arial" w:eastAsia="Times New Roman" w:hAnsi="Arial" w:cs="Arial"/>
          <w:color w:val="000000"/>
        </w:rPr>
        <w:t xml:space="preserve">, </w:t>
      </w:r>
      <w:r w:rsidR="00CF1100" w:rsidRPr="00742F9D">
        <w:rPr>
          <w:rFonts w:ascii="Arial" w:eastAsia="Times New Roman" w:hAnsi="Arial" w:cs="Arial"/>
          <w:color w:val="000000"/>
        </w:rPr>
        <w:t xml:space="preserve">      </w:t>
      </w:r>
      <w:r w:rsidR="00D10207" w:rsidRPr="00742F9D">
        <w:rPr>
          <w:rFonts w:ascii="Arial" w:eastAsia="Times New Roman" w:hAnsi="Arial" w:cs="Arial"/>
          <w:color w:val="000000"/>
        </w:rPr>
        <w:t>код подразделения</w:t>
      </w:r>
      <w:r w:rsidR="006129C7" w:rsidRPr="00742F9D">
        <w:rPr>
          <w:rFonts w:ascii="Arial" w:eastAsia="Times New Roman" w:hAnsi="Arial" w:cs="Arial"/>
          <w:color w:val="000000"/>
        </w:rPr>
        <w:t xml:space="preserve"> </w:t>
      </w:r>
      <w:r w:rsidR="000D5376" w:rsidRPr="00742F9D">
        <w:rPr>
          <w:rFonts w:ascii="Arial" w:eastAsia="Times New Roman" w:hAnsi="Arial" w:cs="Arial"/>
          <w:color w:val="000000"/>
        </w:rPr>
        <w:t>______, именуемый</w:t>
      </w:r>
      <w:r w:rsidR="00206A40" w:rsidRPr="00742F9D">
        <w:rPr>
          <w:rFonts w:ascii="Arial" w:eastAsia="Times New Roman" w:hAnsi="Arial" w:cs="Arial"/>
          <w:color w:val="000000"/>
        </w:rPr>
        <w:t xml:space="preserve"> в дальнейшем «Пациент», с другой стороны,</w:t>
      </w:r>
      <w:r w:rsidR="00EA6518" w:rsidRPr="00742F9D">
        <w:rPr>
          <w:rFonts w:ascii="Arial" w:eastAsia="Times New Roman" w:hAnsi="Arial" w:cs="Arial"/>
          <w:color w:val="000000"/>
        </w:rPr>
        <w:t xml:space="preserve"> заключили настоящий договор</w:t>
      </w:r>
      <w:r w:rsidR="00206A40" w:rsidRPr="00742F9D">
        <w:rPr>
          <w:rFonts w:ascii="Arial" w:eastAsia="Times New Roman" w:hAnsi="Arial" w:cs="Arial"/>
          <w:color w:val="000000"/>
        </w:rPr>
        <w:t xml:space="preserve"> о нижеследующем</w:t>
      </w:r>
      <w:r w:rsidR="00EA6518" w:rsidRPr="00742F9D">
        <w:rPr>
          <w:rFonts w:ascii="Arial" w:eastAsia="Times New Roman" w:hAnsi="Arial" w:cs="Arial"/>
          <w:color w:val="000000"/>
        </w:rPr>
        <w:t>.</w:t>
      </w:r>
    </w:p>
    <w:p w:rsidR="00466943" w:rsidRPr="00742F9D" w:rsidRDefault="006129C7" w:rsidP="00742F9D">
      <w:pPr>
        <w:spacing w:after="0" w:line="240" w:lineRule="auto"/>
        <w:rPr>
          <w:rFonts w:ascii="Arial" w:eastAsia="Times New Roman" w:hAnsi="Arial" w:cs="Arial"/>
        </w:rPr>
      </w:pPr>
      <w:r w:rsidRPr="00742F9D">
        <w:rPr>
          <w:rFonts w:ascii="Arial" w:eastAsia="Times New Roman" w:hAnsi="Arial" w:cs="Arial"/>
        </w:rPr>
        <w:t xml:space="preserve">Я, </w:t>
      </w:r>
      <w:r w:rsidR="000D5376" w:rsidRPr="00742F9D">
        <w:rPr>
          <w:rFonts w:ascii="Arial" w:eastAsia="Times New Roman" w:hAnsi="Arial" w:cs="Arial"/>
        </w:rPr>
        <w:t>__________________________,</w:t>
      </w:r>
      <w:r w:rsidR="00742F9D">
        <w:rPr>
          <w:rFonts w:ascii="Arial" w:eastAsia="Times New Roman" w:hAnsi="Arial" w:cs="Arial"/>
        </w:rPr>
        <w:t xml:space="preserve"> </w:t>
      </w:r>
      <w:r w:rsidR="000D5376" w:rsidRPr="00742F9D">
        <w:rPr>
          <w:rFonts w:ascii="Arial" w:eastAsia="Times New Roman" w:hAnsi="Arial" w:cs="Arial"/>
        </w:rPr>
        <w:t>______</w:t>
      </w:r>
      <w:r w:rsidR="009D2FC2" w:rsidRPr="00742F9D">
        <w:rPr>
          <w:rFonts w:ascii="Arial" w:eastAsia="Times New Roman" w:hAnsi="Arial" w:cs="Arial"/>
        </w:rPr>
        <w:t>года рождения; доверяю в</w:t>
      </w:r>
      <w:r w:rsidR="0073063F" w:rsidRPr="00742F9D">
        <w:rPr>
          <w:rFonts w:ascii="Arial" w:eastAsia="Times New Roman" w:hAnsi="Arial" w:cs="Arial"/>
        </w:rPr>
        <w:t xml:space="preserve">рачу-стоматологу </w:t>
      </w:r>
      <w:r w:rsidR="00317933" w:rsidRPr="00742F9D">
        <w:rPr>
          <w:rFonts w:ascii="Arial" w:eastAsia="Times New Roman" w:hAnsi="Arial" w:cs="Arial"/>
        </w:rPr>
        <w:t>Соловьев Я.Н</w:t>
      </w:r>
      <w:r w:rsidR="00CA1294" w:rsidRPr="00742F9D">
        <w:rPr>
          <w:rFonts w:ascii="Arial" w:eastAsia="Times New Roman" w:hAnsi="Arial" w:cs="Arial"/>
        </w:rPr>
        <w:t>.</w:t>
      </w:r>
      <w:r w:rsidR="00EA6518" w:rsidRPr="00742F9D">
        <w:rPr>
          <w:rFonts w:ascii="Arial" w:eastAsia="Times New Roman" w:hAnsi="Arial" w:cs="Arial"/>
        </w:rPr>
        <w:t xml:space="preserve"> провести хирургическую стоматологическую предимплантационную операцию и операцию с использованием имплантата (ов), а именно</w:t>
      </w:r>
      <w:r w:rsidR="009D2FC2" w:rsidRPr="00742F9D">
        <w:rPr>
          <w:rFonts w:ascii="Arial" w:eastAsia="Times New Roman" w:hAnsi="Arial" w:cs="Arial"/>
        </w:rPr>
        <w:t xml:space="preserve">: </w:t>
      </w:r>
      <w:r w:rsidR="00EA6518" w:rsidRPr="00742F9D">
        <w:rPr>
          <w:rFonts w:ascii="Arial" w:eastAsia="Times New Roman" w:hAnsi="Arial" w:cs="Arial"/>
        </w:rPr>
        <w:t>_________</w:t>
      </w:r>
      <w:r w:rsidR="00742F9D">
        <w:rPr>
          <w:rFonts w:ascii="Arial" w:eastAsia="Times New Roman" w:hAnsi="Arial" w:cs="Arial"/>
        </w:rPr>
        <w:t>____________________________</w:t>
      </w:r>
    </w:p>
    <w:p w:rsidR="00466943" w:rsidRPr="00742F9D" w:rsidRDefault="00742F9D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EA6518" w:rsidRPr="00742F9D">
        <w:rPr>
          <w:rFonts w:ascii="Arial" w:eastAsia="Times New Roman" w:hAnsi="Arial" w:cs="Arial"/>
        </w:rPr>
        <w:t xml:space="preserve"> Мне было проведено тщательное обследование ротовой полости с разъяснением существующей проблемы. Мне объяснили все существующие методы лечения</w:t>
      </w:r>
      <w:r w:rsidR="009D2FC2" w:rsidRPr="00742F9D">
        <w:rPr>
          <w:rFonts w:ascii="Arial" w:eastAsia="Times New Roman" w:hAnsi="Arial" w:cs="Arial"/>
        </w:rPr>
        <w:t xml:space="preserve"> и состояние</w:t>
      </w:r>
      <w:r w:rsidR="00EA6518" w:rsidRPr="00742F9D">
        <w:rPr>
          <w:rFonts w:ascii="Arial" w:eastAsia="Times New Roman" w:hAnsi="Arial" w:cs="Arial"/>
        </w:rPr>
        <w:t xml:space="preserve"> моей зубочелюстной системы. Я обсудил(а) с доктором все положительные и отрицательные моменты предложенных мне методов лечения. Я понимаю цель и суть хирургической процедуры у</w:t>
      </w:r>
      <w:r w:rsidR="009D2FC2" w:rsidRPr="00742F9D">
        <w:rPr>
          <w:rFonts w:ascii="Arial" w:eastAsia="Times New Roman" w:hAnsi="Arial" w:cs="Arial"/>
        </w:rPr>
        <w:t xml:space="preserve">становки дентальных имплантатов, </w:t>
      </w:r>
      <w:r w:rsidR="00EA6518" w:rsidRPr="00742F9D">
        <w:rPr>
          <w:rFonts w:ascii="Arial" w:eastAsia="Times New Roman" w:hAnsi="Arial" w:cs="Arial"/>
        </w:rPr>
        <w:t>и я</w:t>
      </w:r>
      <w:r w:rsidR="009D2FC2" w:rsidRPr="00742F9D">
        <w:rPr>
          <w:rFonts w:ascii="Arial" w:eastAsia="Times New Roman" w:hAnsi="Arial" w:cs="Arial"/>
        </w:rPr>
        <w:t xml:space="preserve"> даю согласие на восстановление отсутствующих зубов с помощью имплантатов</w:t>
      </w:r>
      <w:r w:rsidR="00EA6518" w:rsidRPr="00742F9D">
        <w:rPr>
          <w:rFonts w:ascii="Arial" w:eastAsia="Times New Roman" w:hAnsi="Arial" w:cs="Arial"/>
        </w:rPr>
        <w:t>.</w:t>
      </w:r>
    </w:p>
    <w:p w:rsidR="00466943" w:rsidRPr="00742F9D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42F9D">
        <w:rPr>
          <w:rFonts w:ascii="Arial" w:eastAsia="Times New Roman" w:hAnsi="Arial" w:cs="Arial"/>
        </w:rPr>
        <w:t>Я ознакомлен(а) с диагнозом ________________________________________________</w:t>
      </w:r>
    </w:p>
    <w:p w:rsidR="00466943" w:rsidRPr="00742F9D" w:rsidRDefault="00EA6518" w:rsidP="009D2F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2F9D">
        <w:rPr>
          <w:rFonts w:ascii="Arial" w:eastAsia="Times New Roman" w:hAnsi="Arial" w:cs="Arial"/>
        </w:rPr>
        <w:t xml:space="preserve">и понимаю, что последствиями отказа от лечения могут быть осложнения, возникающие при отсутствии зубов и ортопедического лечения: атрофия и деформация альвеолярных отростков челюстей, подвижность зубов, патология височно-нижнечелюстного сустава, головные боли. </w:t>
      </w:r>
    </w:p>
    <w:p w:rsidR="00466943" w:rsidRPr="00742F9D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42F9D">
        <w:rPr>
          <w:rFonts w:ascii="Arial" w:eastAsia="Times New Roman" w:hAnsi="Arial" w:cs="Arial"/>
        </w:rPr>
        <w:t>Я информирован(а), что операция будет проводиться под местным обезболиванием и даю согласие на тип анестетика по выбору моего доктора.</w:t>
      </w:r>
    </w:p>
    <w:p w:rsidR="00466943" w:rsidRPr="00742F9D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42F9D">
        <w:rPr>
          <w:rFonts w:ascii="Arial" w:eastAsia="Times New Roman" w:hAnsi="Arial" w:cs="Arial"/>
        </w:rPr>
        <w:t>Я полностью информировал(а) врача о своем физическом и душевном здоровье (наличие у меня алле</w:t>
      </w:r>
      <w:r w:rsidR="00162180" w:rsidRPr="00742F9D">
        <w:rPr>
          <w:rFonts w:ascii="Arial" w:eastAsia="Times New Roman" w:hAnsi="Arial" w:cs="Arial"/>
        </w:rPr>
        <w:t>ргических или необычных реакций</w:t>
      </w:r>
      <w:r w:rsidRPr="00742F9D">
        <w:rPr>
          <w:rFonts w:ascii="Arial" w:eastAsia="Times New Roman" w:hAnsi="Arial" w:cs="Arial"/>
        </w:rPr>
        <w:t xml:space="preserve"> на лекарства, пищу, укусы насекомых, обезболивающие препараты, пыль, реакции десны и кожи, сопутствующих заболеваний) и даю согласие на проведение дополнительного обследования.</w:t>
      </w:r>
    </w:p>
    <w:p w:rsidR="00466943" w:rsidRPr="00742F9D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42F9D">
        <w:rPr>
          <w:rFonts w:ascii="Arial" w:eastAsia="Times New Roman" w:hAnsi="Arial" w:cs="Arial"/>
        </w:rPr>
        <w:t>Я осознаю, что во время операции в костную ткань челюсти будут пос</w:t>
      </w:r>
      <w:r w:rsidR="00CF1100" w:rsidRPr="00742F9D">
        <w:rPr>
          <w:rFonts w:ascii="Arial" w:eastAsia="Times New Roman" w:hAnsi="Arial" w:cs="Arial"/>
        </w:rPr>
        <w:t>тавлены титановые имплантаты</w:t>
      </w:r>
      <w:r w:rsidRPr="00742F9D">
        <w:rPr>
          <w:rFonts w:ascii="Arial" w:eastAsia="Times New Roman" w:hAnsi="Arial" w:cs="Arial"/>
        </w:rPr>
        <w:t>.</w:t>
      </w:r>
    </w:p>
    <w:p w:rsidR="00466943" w:rsidRPr="00742F9D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42F9D">
        <w:rPr>
          <w:rFonts w:ascii="Arial" w:eastAsia="Times New Roman" w:hAnsi="Arial" w:cs="Arial"/>
        </w:rPr>
        <w:t>Операция будет произведена в два этапа по стандартной методике с использованием стоматологических имплантатов, разрешенных для применения на территории РФ.</w:t>
      </w:r>
    </w:p>
    <w:p w:rsidR="00466943" w:rsidRPr="00742F9D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42F9D">
        <w:rPr>
          <w:rFonts w:ascii="Arial" w:eastAsia="Times New Roman" w:hAnsi="Arial" w:cs="Arial"/>
        </w:rPr>
        <w:t xml:space="preserve">Доктор объяснил мне и я понимаю, что не существует способа точно определить репарационные особенности десны и костной ткани после проведения операции, т.е. точная продолжительность лечения не может быть </w:t>
      </w:r>
      <w:r w:rsidR="00162180" w:rsidRPr="00742F9D">
        <w:rPr>
          <w:rFonts w:ascii="Arial" w:eastAsia="Times New Roman" w:hAnsi="Arial" w:cs="Arial"/>
        </w:rPr>
        <w:t>определена, но предположительные</w:t>
      </w:r>
      <w:r w:rsidRPr="00742F9D">
        <w:rPr>
          <w:rFonts w:ascii="Arial" w:eastAsia="Times New Roman" w:hAnsi="Arial" w:cs="Arial"/>
        </w:rPr>
        <w:t xml:space="preserve"> сроки заживления в среднем составляют от 3-х месяцев до 1 года.</w:t>
      </w:r>
    </w:p>
    <w:p w:rsidR="00466943" w:rsidRPr="00742F9D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42F9D">
        <w:rPr>
          <w:rFonts w:ascii="Arial" w:eastAsia="Times New Roman" w:hAnsi="Arial" w:cs="Arial"/>
        </w:rPr>
        <w:t xml:space="preserve">После приживления имплантатов мне будут изготовлены и установлены зубные протезы (сроки будут </w:t>
      </w:r>
      <w:r w:rsidR="00162180" w:rsidRPr="00742F9D">
        <w:rPr>
          <w:rFonts w:ascii="Arial" w:eastAsia="Times New Roman" w:hAnsi="Arial" w:cs="Arial"/>
        </w:rPr>
        <w:t>определены</w:t>
      </w:r>
      <w:r w:rsidRPr="00742F9D">
        <w:rPr>
          <w:rFonts w:ascii="Arial" w:eastAsia="Times New Roman" w:hAnsi="Arial" w:cs="Arial"/>
        </w:rPr>
        <w:t xml:space="preserve"> врачом-ортопедом). Имплантаты будут выполнять функцию опоры для зубного протеза.</w:t>
      </w:r>
    </w:p>
    <w:p w:rsidR="00466943" w:rsidRPr="00742F9D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42F9D">
        <w:rPr>
          <w:rFonts w:ascii="Arial" w:eastAsia="Times New Roman" w:hAnsi="Arial" w:cs="Arial"/>
        </w:rPr>
        <w:t>Я информирован(а), что во время операции врач может изменить ее план в зависимости от фактического состояния костной ткани и особенностей хода операции.</w:t>
      </w:r>
    </w:p>
    <w:p w:rsidR="00466943" w:rsidRPr="00742F9D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42F9D">
        <w:rPr>
          <w:rFonts w:ascii="Arial" w:eastAsia="Times New Roman" w:hAnsi="Arial" w:cs="Arial"/>
        </w:rPr>
        <w:t>Я информирован(а) о том, что существует возможность травмы кости и проникновения в верхнечелюстную пазуху.</w:t>
      </w:r>
    </w:p>
    <w:p w:rsidR="00466943" w:rsidRPr="00742F9D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42F9D">
        <w:rPr>
          <w:rFonts w:ascii="Arial" w:eastAsia="Times New Roman" w:hAnsi="Arial" w:cs="Arial"/>
        </w:rPr>
        <w:t>Я информирован(а), что имплантаты могут не прижиться, что приведет к их удалению.</w:t>
      </w:r>
    </w:p>
    <w:p w:rsidR="00466943" w:rsidRPr="00206A40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42F9D">
        <w:rPr>
          <w:rFonts w:ascii="Arial" w:eastAsia="Times New Roman" w:hAnsi="Arial" w:cs="Arial"/>
        </w:rPr>
        <w:t>Я и</w:t>
      </w:r>
      <w:r w:rsidR="00162180" w:rsidRPr="00742F9D">
        <w:rPr>
          <w:rFonts w:ascii="Arial" w:eastAsia="Times New Roman" w:hAnsi="Arial" w:cs="Arial"/>
        </w:rPr>
        <w:t>нформирован(а), что в случае не</w:t>
      </w:r>
      <w:r w:rsidRPr="00742F9D">
        <w:rPr>
          <w:rFonts w:ascii="Arial" w:eastAsia="Times New Roman" w:hAnsi="Arial" w:cs="Arial"/>
        </w:rPr>
        <w:t>приживления имплантата до установки ортопедических конструкций (за исключением случав несоблюдения гигиены полости рта, рекомендаций врача</w:t>
      </w:r>
      <w:r w:rsidRPr="00206A40">
        <w:rPr>
          <w:rFonts w:ascii="Arial" w:eastAsia="Times New Roman" w:hAnsi="Arial" w:cs="Arial"/>
        </w:rPr>
        <w:t xml:space="preserve"> </w:t>
      </w:r>
      <w:r w:rsidR="00162180">
        <w:rPr>
          <w:rFonts w:ascii="Arial" w:eastAsia="Times New Roman" w:hAnsi="Arial" w:cs="Arial"/>
        </w:rPr>
        <w:t>(П</w:t>
      </w:r>
      <w:r w:rsidRPr="00206A40">
        <w:rPr>
          <w:rFonts w:ascii="Arial" w:eastAsia="Times New Roman" w:hAnsi="Arial" w:cs="Arial"/>
        </w:rPr>
        <w:t>риложение № 2</w:t>
      </w:r>
      <w:r w:rsidR="00162180">
        <w:rPr>
          <w:rFonts w:ascii="Arial" w:eastAsia="Times New Roman" w:hAnsi="Arial" w:cs="Arial"/>
        </w:rPr>
        <w:t>)</w:t>
      </w:r>
      <w:r w:rsidRPr="00206A40">
        <w:rPr>
          <w:rFonts w:ascii="Arial" w:eastAsia="Times New Roman" w:hAnsi="Arial" w:cs="Arial"/>
        </w:rPr>
        <w:t>, и графиков наблюдения) мне может быть</w:t>
      </w:r>
      <w:r w:rsidR="00162180">
        <w:rPr>
          <w:rFonts w:ascii="Arial" w:eastAsia="Times New Roman" w:hAnsi="Arial" w:cs="Arial"/>
        </w:rPr>
        <w:t xml:space="preserve"> проведена повторная операция на усмотрение</w:t>
      </w:r>
      <w:r w:rsidRPr="00206A40">
        <w:rPr>
          <w:rFonts w:ascii="Arial" w:eastAsia="Times New Roman" w:hAnsi="Arial" w:cs="Arial"/>
        </w:rPr>
        <w:t xml:space="preserve"> доктора</w:t>
      </w:r>
      <w:r w:rsidR="00495E79">
        <w:rPr>
          <w:rFonts w:ascii="Arial" w:eastAsia="Times New Roman" w:hAnsi="Arial" w:cs="Arial"/>
        </w:rPr>
        <w:t>.</w:t>
      </w:r>
    </w:p>
    <w:p w:rsidR="00466943" w:rsidRPr="00206A40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lastRenderedPageBreak/>
        <w:t>Я информирован(а), о возможных осложнениях во время и после операции, а также о том, что в период подготовки к операции и после проведения операции мне необходимо принимать лекарственные препараты и соблюдать режим, предписанный врачом (курение, прием алкоголя, употребление сахара снижают успех лечения). Я согласен(а) выполнять назначения моего доктора и приходить к нему на прием в зависимости от его указаний.</w:t>
      </w:r>
    </w:p>
    <w:p w:rsidR="00466943" w:rsidRPr="00206A40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Я полностью ознакомлен(а) с тем, что любое хирургическое вмешательство, анестезия или применение дополнительных медикаментов связано с риском и осложнениями.</w:t>
      </w:r>
    </w:p>
    <w:p w:rsidR="00466943" w:rsidRPr="00206A40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Я предупрежден(а) о возможных побочных эффектах (точную продолжительность этих побочных эффектов невозможно предусмотреть), таких как:</w:t>
      </w:r>
    </w:p>
    <w:p w:rsidR="00466943" w:rsidRPr="00162180" w:rsidRDefault="00EA6518" w:rsidP="0016218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62180">
        <w:rPr>
          <w:rFonts w:ascii="Arial" w:eastAsia="Times New Roman" w:hAnsi="Arial" w:cs="Arial"/>
        </w:rPr>
        <w:t>Общее недомогание, онемение губы, языка, щеки, подбородка или зубов;</w:t>
      </w:r>
    </w:p>
    <w:p w:rsidR="00466943" w:rsidRPr="00162180" w:rsidRDefault="00EA6518" w:rsidP="0016218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62180">
        <w:rPr>
          <w:rFonts w:ascii="Arial" w:eastAsia="Times New Roman" w:hAnsi="Arial" w:cs="Arial"/>
        </w:rPr>
        <w:t>Припухлость, болевые ощущения, возможное инфицирование раны, прилегающих тканей или сосудистой системы в случае несоблюдения предписанных врачом правил гигиены;</w:t>
      </w:r>
    </w:p>
    <w:p w:rsidR="00466943" w:rsidRPr="00162180" w:rsidRDefault="00EA6518" w:rsidP="0016218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62180">
        <w:rPr>
          <w:rFonts w:ascii="Arial" w:eastAsia="Times New Roman" w:hAnsi="Arial" w:cs="Arial"/>
        </w:rPr>
        <w:t>Аллергическая реакция на анестетики или медикаменты</w:t>
      </w:r>
      <w:r w:rsidR="00162180">
        <w:rPr>
          <w:rFonts w:ascii="Arial" w:eastAsia="Times New Roman" w:hAnsi="Arial" w:cs="Arial"/>
        </w:rPr>
        <w:t>;</w:t>
      </w:r>
    </w:p>
    <w:p w:rsidR="00466943" w:rsidRPr="00162180" w:rsidRDefault="00162180" w:rsidP="0016218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</w:t>
      </w:r>
      <w:r w:rsidR="00EA6518" w:rsidRPr="00162180">
        <w:rPr>
          <w:rFonts w:ascii="Arial" w:eastAsia="Times New Roman" w:hAnsi="Arial" w:cs="Arial"/>
        </w:rPr>
        <w:t>приживление имплантата</w:t>
      </w:r>
      <w:r w:rsidR="00495E79">
        <w:rPr>
          <w:rFonts w:ascii="Arial" w:eastAsia="Times New Roman" w:hAnsi="Arial" w:cs="Arial"/>
        </w:rPr>
        <w:t>/трансплантата</w:t>
      </w:r>
    </w:p>
    <w:p w:rsidR="00466943" w:rsidRPr="00162180" w:rsidRDefault="00EA6518" w:rsidP="0016218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62180">
        <w:rPr>
          <w:rFonts w:ascii="Arial" w:eastAsia="Times New Roman" w:hAnsi="Arial" w:cs="Arial"/>
        </w:rPr>
        <w:t>Отсроченное заживление и т.д.</w:t>
      </w:r>
    </w:p>
    <w:p w:rsidR="00466943" w:rsidRPr="00206A40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Я полностью понимаю, что во время и после операции мое состояние может изменит</w:t>
      </w:r>
      <w:r w:rsidR="00162180">
        <w:rPr>
          <w:rFonts w:ascii="Arial" w:eastAsia="Times New Roman" w:hAnsi="Arial" w:cs="Arial"/>
        </w:rPr>
        <w:t>ься, тогда на усмотрение врача</w:t>
      </w:r>
      <w:r w:rsidRPr="00206A40">
        <w:rPr>
          <w:rFonts w:ascii="Arial" w:eastAsia="Times New Roman" w:hAnsi="Arial" w:cs="Arial"/>
        </w:rPr>
        <w:t xml:space="preserve"> для достижения благоприятного результата может быть назначена дополнительная или альтернативная терапия. Я разрешаю любые изменения материалов или ухода, если они будут сделаны для моего блага.</w:t>
      </w:r>
    </w:p>
    <w:p w:rsidR="00466943" w:rsidRPr="00206A40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Я осознаю, что обязан(а) незамедлительно сообщить моему врачу обо всех изменениях моего здоровья.</w:t>
      </w:r>
    </w:p>
    <w:p w:rsidR="00466943" w:rsidRPr="00206A40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Я знаю, что могу получить помощь и консультацию по вопросам выбора имплантата только у компетентных стоматологов, имеющих специализацию по имплантологии.</w:t>
      </w:r>
    </w:p>
    <w:p w:rsidR="00466943" w:rsidRPr="00206A40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 xml:space="preserve">Я ознакомлен(а) с тем, </w:t>
      </w:r>
      <w:r w:rsidR="00162180">
        <w:rPr>
          <w:rFonts w:ascii="Arial" w:eastAsia="Times New Roman" w:hAnsi="Arial" w:cs="Arial"/>
        </w:rPr>
        <w:t>что</w:t>
      </w:r>
      <w:r w:rsidRPr="00206A40">
        <w:rPr>
          <w:rFonts w:ascii="Arial" w:eastAsia="Times New Roman" w:hAnsi="Arial" w:cs="Arial"/>
        </w:rPr>
        <w:t xml:space="preserve"> имеющиеся</w:t>
      </w:r>
      <w:r w:rsidR="00162180">
        <w:rPr>
          <w:rFonts w:ascii="Arial" w:eastAsia="Times New Roman" w:hAnsi="Arial" w:cs="Arial"/>
        </w:rPr>
        <w:t xml:space="preserve"> в настоящий момент</w:t>
      </w:r>
      <w:r w:rsidRPr="00206A40">
        <w:rPr>
          <w:rFonts w:ascii="Arial" w:eastAsia="Times New Roman" w:hAnsi="Arial" w:cs="Arial"/>
        </w:rPr>
        <w:t xml:space="preserve"> технологии имплантации не могут дать 100% гарантии успеха и отказываюсь от предъявления каких-либо прет</w:t>
      </w:r>
      <w:r w:rsidR="00162180">
        <w:rPr>
          <w:rFonts w:ascii="Arial" w:eastAsia="Times New Roman" w:hAnsi="Arial" w:cs="Arial"/>
        </w:rPr>
        <w:t>ензий к хирургу-имплантологу и к Клинике</w:t>
      </w:r>
      <w:r w:rsidRPr="00206A40">
        <w:rPr>
          <w:rFonts w:ascii="Arial" w:eastAsia="Times New Roman" w:hAnsi="Arial" w:cs="Arial"/>
        </w:rPr>
        <w:t>, которые будут использовать свой опыт и знания для обеспечения имплантации.</w:t>
      </w:r>
    </w:p>
    <w:p w:rsidR="00466943" w:rsidRPr="00206A40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Я информирован(а) о среднем сроке службы имплантатов и среднестатистическом проценте их приживления (в зависимости от индивидуальных особенностей организма, сопутствующих заболеваний, соблюдении гигиены полости рта, профилактических осмотров и соблюдения рекомендаций, данных мне доктором).</w:t>
      </w:r>
    </w:p>
    <w:p w:rsidR="00466943" w:rsidRPr="00206A40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Я ознакомлен(а) с расценками на все этапы операции имплантац</w:t>
      </w:r>
      <w:r w:rsidR="009F685B">
        <w:rPr>
          <w:rFonts w:ascii="Arial" w:eastAsia="Times New Roman" w:hAnsi="Arial" w:cs="Arial"/>
        </w:rPr>
        <w:t>ии и обязуюсь произвести оплату</w:t>
      </w:r>
      <w:r w:rsidRPr="00206A40">
        <w:rPr>
          <w:rFonts w:ascii="Arial" w:eastAsia="Times New Roman" w:hAnsi="Arial" w:cs="Arial"/>
        </w:rPr>
        <w:t xml:space="preserve"> в соответствии с п</w:t>
      </w:r>
      <w:r w:rsidR="009F685B">
        <w:rPr>
          <w:rFonts w:ascii="Arial" w:eastAsia="Times New Roman" w:hAnsi="Arial" w:cs="Arial"/>
        </w:rPr>
        <w:t>. 2.3 Д</w:t>
      </w:r>
      <w:r w:rsidRPr="00206A40">
        <w:rPr>
          <w:rFonts w:ascii="Arial" w:eastAsia="Times New Roman" w:hAnsi="Arial" w:cs="Arial"/>
        </w:rPr>
        <w:t>оговора.</w:t>
      </w:r>
    </w:p>
    <w:p w:rsidR="00466943" w:rsidRPr="00206A40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 xml:space="preserve">Я информирован(а) о том, что ортопедический этап лечения будет проведен в сроки, установленные для каждого типа имплантатов. Эти сроки должны быть полностью соблюдены для максимальной адаптации имплантата в костной ткани. Оплата за ортопедический этап лечения </w:t>
      </w:r>
      <w:r w:rsidR="009F685B">
        <w:rPr>
          <w:rFonts w:ascii="Arial" w:eastAsia="Times New Roman" w:hAnsi="Arial" w:cs="Arial"/>
        </w:rPr>
        <w:t>будет производиться мною</w:t>
      </w:r>
      <w:r w:rsidRPr="00206A40">
        <w:rPr>
          <w:rFonts w:ascii="Arial" w:eastAsia="Times New Roman" w:hAnsi="Arial" w:cs="Arial"/>
        </w:rPr>
        <w:t xml:space="preserve"> отдельно по расценкам ортопедического прейскуранта на момент проведения этапа протезирования.</w:t>
      </w:r>
    </w:p>
    <w:p w:rsidR="00466943" w:rsidRPr="00206A40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Я даю разрешение доктору использовать любого ассистента данной клиники, участие которого в моем лечении он сочтет необходимым, а также приглашать для консультации других врачей клиники.</w:t>
      </w:r>
    </w:p>
    <w:p w:rsidR="00466943" w:rsidRPr="00206A40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Я разрешаю доктору делать фотографии, рентгеновские снимки, модели, связанные с моим состоянием и лечебными процедурами, использовать их для научных или образовательных целей.</w:t>
      </w:r>
    </w:p>
    <w:p w:rsidR="00466943" w:rsidRPr="00206A40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Я был(а) информирован(а) в полном объеме и прошу предоставить и подтверждаю предоставление мне медицинских (стоматологических услуг, включая установку</w:t>
      </w:r>
      <w:r w:rsidR="009F685B">
        <w:rPr>
          <w:rFonts w:ascii="Arial" w:eastAsia="Times New Roman" w:hAnsi="Arial" w:cs="Arial"/>
        </w:rPr>
        <w:t xml:space="preserve"> внутрикостных имплантатов</w:t>
      </w:r>
      <w:r w:rsidRPr="00206A40">
        <w:rPr>
          <w:rFonts w:ascii="Arial" w:eastAsia="Times New Roman" w:hAnsi="Arial" w:cs="Arial"/>
        </w:rPr>
        <w:t>)</w:t>
      </w:r>
      <w:r w:rsidR="009F685B">
        <w:rPr>
          <w:rFonts w:ascii="Arial" w:eastAsia="Times New Roman" w:hAnsi="Arial" w:cs="Arial"/>
        </w:rPr>
        <w:t>.</w:t>
      </w:r>
      <w:r w:rsidRPr="00206A40">
        <w:rPr>
          <w:rFonts w:ascii="Arial" w:eastAsia="Times New Roman" w:hAnsi="Arial" w:cs="Arial"/>
        </w:rPr>
        <w:t xml:space="preserve"> </w:t>
      </w:r>
    </w:p>
    <w:p w:rsidR="00466943" w:rsidRPr="00206A40" w:rsidRDefault="00EA651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 xml:space="preserve">Я обязуюсь </w:t>
      </w:r>
      <w:r w:rsidR="009F685B">
        <w:rPr>
          <w:rFonts w:ascii="Arial" w:eastAsia="Times New Roman" w:hAnsi="Arial" w:cs="Arial"/>
        </w:rPr>
        <w:t>воздержаться от управления</w:t>
      </w:r>
      <w:r w:rsidRPr="00206A40">
        <w:rPr>
          <w:rFonts w:ascii="Arial" w:eastAsia="Times New Roman" w:hAnsi="Arial" w:cs="Arial"/>
        </w:rPr>
        <w:t xml:space="preserve"> автомобилем или </w:t>
      </w:r>
      <w:r w:rsidR="009F685B">
        <w:rPr>
          <w:rFonts w:ascii="Arial" w:eastAsia="Times New Roman" w:hAnsi="Arial" w:cs="Arial"/>
        </w:rPr>
        <w:t>от работы</w:t>
      </w:r>
      <w:r w:rsidRPr="00206A40">
        <w:rPr>
          <w:rFonts w:ascii="Arial" w:eastAsia="Times New Roman" w:hAnsi="Arial" w:cs="Arial"/>
        </w:rPr>
        <w:t xml:space="preserve"> с другими опасными аппаратами </w:t>
      </w:r>
      <w:r w:rsidR="009F685B">
        <w:rPr>
          <w:rFonts w:ascii="Arial" w:eastAsia="Times New Roman" w:hAnsi="Arial" w:cs="Arial"/>
        </w:rPr>
        <w:t>в течение 24 часов с момента операции и до</w:t>
      </w:r>
      <w:r w:rsidRPr="00206A40">
        <w:rPr>
          <w:rFonts w:ascii="Arial" w:eastAsia="Times New Roman" w:hAnsi="Arial" w:cs="Arial"/>
        </w:rPr>
        <w:t xml:space="preserve"> полного восстановления нормального состояния организма после использования лекарственных средств.  </w:t>
      </w:r>
    </w:p>
    <w:p w:rsidR="009F685B" w:rsidRDefault="00EA6518" w:rsidP="002D43B5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 xml:space="preserve">        Я внимательно ознакомился(лась) с данным Приложением и понимаю, что последнее является юридическим документом и </w:t>
      </w:r>
      <w:r w:rsidR="009F685B">
        <w:rPr>
          <w:rFonts w:ascii="Arial" w:eastAsia="Times New Roman" w:hAnsi="Arial" w:cs="Arial"/>
        </w:rPr>
        <w:t>может повлечь за собой правовые последствия</w:t>
      </w:r>
      <w:r w:rsidRPr="00206A40">
        <w:rPr>
          <w:rFonts w:ascii="Arial" w:eastAsia="Times New Roman" w:hAnsi="Arial" w:cs="Arial"/>
        </w:rPr>
        <w:t>.</w:t>
      </w:r>
    </w:p>
    <w:p w:rsidR="00466943" w:rsidRPr="00206A40" w:rsidRDefault="009F685B" w:rsidP="009F685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Согласен. Копию на руки получил ______________________________________________</w:t>
      </w:r>
    </w:p>
    <w:p w:rsidR="00466943" w:rsidRPr="00206A40" w:rsidRDefault="00466943" w:rsidP="002D43B5">
      <w:pPr>
        <w:spacing w:after="0" w:line="240" w:lineRule="auto"/>
        <w:jc w:val="both"/>
        <w:rPr>
          <w:rFonts w:ascii="Arial" w:eastAsia="Calibri" w:hAnsi="Arial" w:cs="Arial"/>
        </w:rPr>
      </w:pPr>
    </w:p>
    <w:p w:rsidR="00466943" w:rsidRPr="00206A40" w:rsidRDefault="009F685B" w:rsidP="009F685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Пациент ____________</w:t>
      </w:r>
      <w:r w:rsidR="00EA6518" w:rsidRPr="00206A40">
        <w:rPr>
          <w:rFonts w:ascii="Arial" w:eastAsia="Times New Roman" w:hAnsi="Arial" w:cs="Arial"/>
        </w:rPr>
        <w:t xml:space="preserve"> </w:t>
      </w:r>
      <w:r w:rsidR="000D5376">
        <w:rPr>
          <w:rFonts w:ascii="Arial" w:eastAsia="Times New Roman" w:hAnsi="Arial" w:cs="Arial"/>
        </w:rPr>
        <w:t xml:space="preserve">/                        </w:t>
      </w:r>
      <w:r w:rsidR="00EA6518" w:rsidRPr="00206A40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        Врач</w:t>
      </w:r>
      <w:r w:rsidR="00CA1294">
        <w:rPr>
          <w:rFonts w:ascii="Arial" w:eastAsia="Times New Roman" w:hAnsi="Arial" w:cs="Arial"/>
        </w:rPr>
        <w:t>_______________/</w:t>
      </w:r>
      <w:r w:rsidR="00C53CA7">
        <w:rPr>
          <w:rFonts w:ascii="Arial" w:eastAsia="Times New Roman" w:hAnsi="Arial" w:cs="Arial"/>
        </w:rPr>
        <w:t>Нифанов А.А</w:t>
      </w:r>
      <w:bookmarkStart w:id="0" w:name="_GoBack"/>
      <w:bookmarkEnd w:id="0"/>
      <w:r w:rsidR="00317933">
        <w:rPr>
          <w:rFonts w:ascii="Arial" w:eastAsia="Times New Roman" w:hAnsi="Arial" w:cs="Arial"/>
        </w:rPr>
        <w:t>.</w:t>
      </w:r>
      <w:r w:rsidR="00EA6518" w:rsidRPr="009F685B">
        <w:rPr>
          <w:rFonts w:ascii="Arial" w:eastAsia="Times New Roman" w:hAnsi="Arial" w:cs="Arial"/>
          <w:b/>
        </w:rPr>
        <w:t xml:space="preserve">                                           </w:t>
      </w:r>
      <w:r w:rsidR="00EA6518" w:rsidRPr="00206A40">
        <w:rPr>
          <w:rFonts w:ascii="Arial" w:eastAsia="Times New Roman" w:hAnsi="Arial" w:cs="Arial"/>
          <w:b/>
        </w:rPr>
        <w:t xml:space="preserve"> </w:t>
      </w:r>
    </w:p>
    <w:p w:rsidR="00742F9D" w:rsidRDefault="00742F9D" w:rsidP="00645B1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D5376" w:rsidRDefault="00EA6518" w:rsidP="00645B1C">
      <w:pPr>
        <w:spacing w:after="0" w:line="240" w:lineRule="auto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 xml:space="preserve">Дата </w:t>
      </w:r>
      <w:r w:rsidR="006D4F7F">
        <w:rPr>
          <w:rFonts w:ascii="Arial" w:eastAsia="Times New Roman" w:hAnsi="Arial" w:cs="Arial"/>
        </w:rPr>
        <w:t xml:space="preserve"> </w:t>
      </w:r>
      <w:r w:rsidR="000D5376">
        <w:rPr>
          <w:rFonts w:ascii="Arial" w:eastAsia="Times New Roman" w:hAnsi="Arial" w:cs="Arial"/>
        </w:rPr>
        <w:t xml:space="preserve">«    </w:t>
      </w:r>
      <w:r w:rsidR="006129C7">
        <w:rPr>
          <w:rFonts w:ascii="Arial" w:eastAsia="Times New Roman" w:hAnsi="Arial" w:cs="Arial"/>
        </w:rPr>
        <w:t xml:space="preserve">» </w:t>
      </w:r>
      <w:r w:rsidR="000D5376">
        <w:rPr>
          <w:rFonts w:ascii="Arial" w:eastAsia="Times New Roman" w:hAnsi="Arial" w:cs="Arial"/>
        </w:rPr>
        <w:t>_______</w:t>
      </w:r>
      <w:r w:rsidRPr="00206A40">
        <w:rPr>
          <w:rFonts w:ascii="Arial" w:eastAsia="Times New Roman" w:hAnsi="Arial" w:cs="Arial"/>
        </w:rPr>
        <w:t xml:space="preserve"> 20</w:t>
      </w:r>
      <w:r w:rsidR="00CA1294">
        <w:rPr>
          <w:rFonts w:ascii="Arial" w:eastAsia="Times New Roman" w:hAnsi="Arial" w:cs="Arial"/>
        </w:rPr>
        <w:t>2</w:t>
      </w:r>
      <w:r w:rsidR="00C120C3">
        <w:rPr>
          <w:rFonts w:ascii="Arial" w:eastAsia="Times New Roman" w:hAnsi="Arial" w:cs="Arial"/>
        </w:rPr>
        <w:t>3</w:t>
      </w:r>
      <w:r w:rsidR="00E7115A">
        <w:rPr>
          <w:rFonts w:ascii="Arial" w:eastAsia="Times New Roman" w:hAnsi="Arial" w:cs="Arial"/>
        </w:rPr>
        <w:t>г.</w:t>
      </w:r>
    </w:p>
    <w:p w:rsidR="00466943" w:rsidRPr="002B62E9" w:rsidRDefault="000D5376" w:rsidP="002B62E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466943" w:rsidRPr="00206A40" w:rsidRDefault="00EA651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206A40">
        <w:rPr>
          <w:rFonts w:ascii="Arial" w:eastAsia="Times New Roman" w:hAnsi="Arial" w:cs="Arial"/>
          <w:b/>
          <w:color w:val="000000"/>
        </w:rPr>
        <w:lastRenderedPageBreak/>
        <w:t>Рекомендации</w:t>
      </w:r>
    </w:p>
    <w:p w:rsidR="00466943" w:rsidRPr="00645B1C" w:rsidRDefault="00466943" w:rsidP="00645B1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66943" w:rsidRPr="00645B1C" w:rsidRDefault="00645B1C" w:rsidP="00645B1C">
      <w:pPr>
        <w:pStyle w:val="a7"/>
        <w:numPr>
          <w:ilvl w:val="0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645B1C">
        <w:rPr>
          <w:rFonts w:ascii="Arial" w:eastAsia="Times New Roman" w:hAnsi="Arial" w:cs="Arial"/>
          <w:color w:val="000000"/>
        </w:rPr>
        <w:t>Пациент</w:t>
      </w:r>
      <w:r w:rsidR="00EA6518" w:rsidRPr="00645B1C">
        <w:rPr>
          <w:rFonts w:ascii="Arial" w:eastAsia="Times New Roman" w:hAnsi="Arial" w:cs="Arial"/>
          <w:color w:val="000000"/>
        </w:rPr>
        <w:t xml:space="preserve"> обязуется сдать до начала лечения клиническ</w:t>
      </w:r>
      <w:r w:rsidRPr="00645B1C">
        <w:rPr>
          <w:rFonts w:ascii="Arial" w:eastAsia="Times New Roman" w:hAnsi="Arial" w:cs="Arial"/>
          <w:color w:val="000000"/>
        </w:rPr>
        <w:t>ие анализы по направлению врача– имплантолога Клиники</w:t>
      </w:r>
      <w:r w:rsidR="00EA6518" w:rsidRPr="00645B1C">
        <w:rPr>
          <w:rFonts w:ascii="Arial" w:eastAsia="Times New Roman" w:hAnsi="Arial" w:cs="Arial"/>
          <w:color w:val="000000"/>
        </w:rPr>
        <w:t>.</w:t>
      </w:r>
    </w:p>
    <w:p w:rsidR="00466943" w:rsidRPr="00206A40" w:rsidRDefault="00466943" w:rsidP="00645B1C">
      <w:pPr>
        <w:spacing w:after="0" w:line="240" w:lineRule="auto"/>
        <w:jc w:val="both"/>
        <w:rPr>
          <w:rFonts w:ascii="Arial" w:eastAsia="Calibri" w:hAnsi="Arial" w:cs="Arial"/>
        </w:rPr>
      </w:pPr>
    </w:p>
    <w:p w:rsidR="00466943" w:rsidRPr="00645B1C" w:rsidRDefault="00645B1C" w:rsidP="00645B1C">
      <w:pPr>
        <w:pStyle w:val="a7"/>
        <w:numPr>
          <w:ilvl w:val="0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645B1C">
        <w:rPr>
          <w:rFonts w:ascii="Arial" w:eastAsia="Times New Roman" w:hAnsi="Arial" w:cs="Arial"/>
          <w:color w:val="000000"/>
        </w:rPr>
        <w:t>Пациент</w:t>
      </w:r>
      <w:r w:rsidR="00E7115A">
        <w:rPr>
          <w:rFonts w:ascii="Arial" w:eastAsia="Times New Roman" w:hAnsi="Arial" w:cs="Arial"/>
          <w:color w:val="000000"/>
        </w:rPr>
        <w:t xml:space="preserve"> </w:t>
      </w:r>
      <w:r w:rsidR="00EA6518" w:rsidRPr="00645B1C">
        <w:rPr>
          <w:rFonts w:ascii="Arial" w:eastAsia="Times New Roman" w:hAnsi="Arial" w:cs="Arial"/>
          <w:color w:val="000000"/>
        </w:rPr>
        <w:t>обязуется принимать необходимые медикаменты (антибиотики и противовоспалительные преп</w:t>
      </w:r>
      <w:r w:rsidRPr="00645B1C">
        <w:rPr>
          <w:rFonts w:ascii="Arial" w:eastAsia="Times New Roman" w:hAnsi="Arial" w:cs="Arial"/>
          <w:color w:val="000000"/>
        </w:rPr>
        <w:t xml:space="preserve">араты) при назначении их врачом–имплантологом </w:t>
      </w:r>
      <w:r w:rsidR="00EA6518" w:rsidRPr="00645B1C">
        <w:rPr>
          <w:rFonts w:ascii="Arial" w:eastAsia="Times New Roman" w:hAnsi="Arial" w:cs="Arial"/>
          <w:color w:val="000000"/>
        </w:rPr>
        <w:t>Клиники</w:t>
      </w:r>
      <w:r w:rsidRPr="00645B1C">
        <w:rPr>
          <w:rFonts w:ascii="Arial" w:eastAsia="Times New Roman" w:hAnsi="Arial" w:cs="Arial"/>
          <w:color w:val="000000"/>
        </w:rPr>
        <w:t xml:space="preserve"> в послеоперационный период</w:t>
      </w:r>
      <w:r w:rsidR="00EA6518" w:rsidRPr="00645B1C">
        <w:rPr>
          <w:rFonts w:ascii="Arial" w:eastAsia="Times New Roman" w:hAnsi="Arial" w:cs="Arial"/>
          <w:color w:val="000000"/>
        </w:rPr>
        <w:t xml:space="preserve"> с целью предотвращения возникновения инфекции.</w:t>
      </w:r>
    </w:p>
    <w:p w:rsidR="00466943" w:rsidRPr="00206A40" w:rsidRDefault="00466943" w:rsidP="00645B1C">
      <w:pPr>
        <w:spacing w:after="0" w:line="240" w:lineRule="auto"/>
        <w:jc w:val="both"/>
        <w:rPr>
          <w:rFonts w:ascii="Arial" w:eastAsia="Calibri" w:hAnsi="Arial" w:cs="Arial"/>
        </w:rPr>
      </w:pPr>
    </w:p>
    <w:p w:rsidR="00466943" w:rsidRPr="00645B1C" w:rsidRDefault="00645B1C" w:rsidP="00645B1C">
      <w:pPr>
        <w:pStyle w:val="a7"/>
        <w:numPr>
          <w:ilvl w:val="0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Пациенту</w:t>
      </w:r>
      <w:r w:rsidR="00EA6518" w:rsidRPr="00645B1C">
        <w:rPr>
          <w:rFonts w:ascii="Arial" w:eastAsia="Times New Roman" w:hAnsi="Arial" w:cs="Arial"/>
          <w:color w:val="000000"/>
        </w:rPr>
        <w:t xml:space="preserve"> рекомендуется следить за своим з</w:t>
      </w:r>
      <w:r>
        <w:rPr>
          <w:rFonts w:ascii="Arial" w:eastAsia="Times New Roman" w:hAnsi="Arial" w:cs="Arial"/>
          <w:color w:val="000000"/>
        </w:rPr>
        <w:t>доровьем. В случае имеющихся у Пациента</w:t>
      </w:r>
      <w:r w:rsidR="00EA6518" w:rsidRPr="00645B1C">
        <w:rPr>
          <w:rFonts w:ascii="Arial" w:eastAsia="Times New Roman" w:hAnsi="Arial" w:cs="Arial"/>
          <w:color w:val="000000"/>
        </w:rPr>
        <w:t xml:space="preserve"> заболеваний, таких как сахарный диабет или остеопороз</w:t>
      </w:r>
      <w:r>
        <w:rPr>
          <w:rFonts w:ascii="Arial" w:eastAsia="Times New Roman" w:hAnsi="Arial" w:cs="Arial"/>
          <w:color w:val="000000"/>
        </w:rPr>
        <w:t>, Пациент</w:t>
      </w:r>
      <w:r w:rsidR="00EA6518" w:rsidRPr="00645B1C">
        <w:rPr>
          <w:rFonts w:ascii="Arial" w:eastAsia="Times New Roman" w:hAnsi="Arial" w:cs="Arial"/>
          <w:color w:val="000000"/>
        </w:rPr>
        <w:t xml:space="preserve"> обязуется  предупредить</w:t>
      </w:r>
      <w:r>
        <w:rPr>
          <w:rFonts w:ascii="Arial" w:eastAsia="Times New Roman" w:hAnsi="Arial" w:cs="Arial"/>
          <w:color w:val="000000"/>
        </w:rPr>
        <w:t xml:space="preserve"> врача-имплантолога Клиники</w:t>
      </w:r>
      <w:r w:rsidR="00EA6518" w:rsidRPr="00645B1C">
        <w:rPr>
          <w:rFonts w:ascii="Arial" w:eastAsia="Times New Roman" w:hAnsi="Arial" w:cs="Arial"/>
          <w:color w:val="000000"/>
        </w:rPr>
        <w:t xml:space="preserve"> до начала леч</w:t>
      </w:r>
      <w:r>
        <w:rPr>
          <w:rFonts w:ascii="Arial" w:eastAsia="Times New Roman" w:hAnsi="Arial" w:cs="Arial"/>
          <w:color w:val="000000"/>
        </w:rPr>
        <w:t xml:space="preserve">ения. В случае возникновения у Пациента данных заболеваний </w:t>
      </w:r>
      <w:r w:rsidR="00EA6518" w:rsidRPr="00645B1C">
        <w:rPr>
          <w:rFonts w:ascii="Arial" w:eastAsia="Times New Roman" w:hAnsi="Arial" w:cs="Arial"/>
          <w:color w:val="000000"/>
        </w:rPr>
        <w:t xml:space="preserve">после проведенного стоматологического лечения с </w:t>
      </w:r>
      <w:r>
        <w:rPr>
          <w:rFonts w:ascii="Arial" w:eastAsia="Times New Roman" w:hAnsi="Arial" w:cs="Arial"/>
          <w:color w:val="000000"/>
        </w:rPr>
        <w:t>опорой на дентальные имплантаты Клиника</w:t>
      </w:r>
      <w:r w:rsidR="00EA6518" w:rsidRPr="00645B1C">
        <w:rPr>
          <w:rFonts w:ascii="Arial" w:eastAsia="Times New Roman" w:hAnsi="Arial" w:cs="Arial"/>
          <w:color w:val="000000"/>
        </w:rPr>
        <w:t xml:space="preserve"> более не может давать гарантию на стоматологическое лечение </w:t>
      </w:r>
      <w:r>
        <w:rPr>
          <w:rFonts w:ascii="Arial" w:eastAsia="Times New Roman" w:hAnsi="Arial" w:cs="Arial"/>
          <w:color w:val="000000"/>
        </w:rPr>
        <w:t>с момента появления у Пациента</w:t>
      </w:r>
      <w:r w:rsidR="00EA6518" w:rsidRPr="00645B1C">
        <w:rPr>
          <w:rFonts w:ascii="Arial" w:eastAsia="Times New Roman" w:hAnsi="Arial" w:cs="Arial"/>
          <w:color w:val="000000"/>
        </w:rPr>
        <w:t xml:space="preserve"> этих заболеваний.</w:t>
      </w:r>
    </w:p>
    <w:p w:rsidR="00466943" w:rsidRPr="00206A40" w:rsidRDefault="00466943" w:rsidP="00645B1C">
      <w:pPr>
        <w:spacing w:after="0" w:line="240" w:lineRule="auto"/>
        <w:jc w:val="both"/>
        <w:rPr>
          <w:rFonts w:ascii="Arial" w:eastAsia="Calibri" w:hAnsi="Arial" w:cs="Arial"/>
        </w:rPr>
      </w:pPr>
    </w:p>
    <w:p w:rsidR="00466943" w:rsidRPr="00645B1C" w:rsidRDefault="00EA6518" w:rsidP="00645B1C">
      <w:pPr>
        <w:pStyle w:val="a7"/>
        <w:numPr>
          <w:ilvl w:val="0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645B1C">
        <w:rPr>
          <w:rFonts w:ascii="Arial" w:eastAsia="Times New Roman" w:hAnsi="Arial" w:cs="Arial"/>
          <w:color w:val="000000"/>
        </w:rPr>
        <w:t xml:space="preserve">Рекомендуется систематический контроль после окончания стоматологического лечения с </w:t>
      </w:r>
      <w:r w:rsidR="00645B1C">
        <w:rPr>
          <w:rFonts w:ascii="Arial" w:eastAsia="Times New Roman" w:hAnsi="Arial" w:cs="Arial"/>
          <w:color w:val="000000"/>
        </w:rPr>
        <w:t>опорой на дентальные имплантаты: в течение первого года -</w:t>
      </w:r>
      <w:r w:rsidRPr="00645B1C">
        <w:rPr>
          <w:rFonts w:ascii="Arial" w:eastAsia="Times New Roman" w:hAnsi="Arial" w:cs="Arial"/>
          <w:color w:val="000000"/>
        </w:rPr>
        <w:t xml:space="preserve"> 1 раз в 3 месяца, далее 1 раз в полгода, а также проведение профессион</w:t>
      </w:r>
      <w:r w:rsidR="00645B1C">
        <w:rPr>
          <w:rFonts w:ascii="Arial" w:eastAsia="Times New Roman" w:hAnsi="Arial" w:cs="Arial"/>
          <w:color w:val="000000"/>
        </w:rPr>
        <w:t>ального гигиенического ухода в Клинике</w:t>
      </w:r>
      <w:r w:rsidRPr="00645B1C">
        <w:rPr>
          <w:rFonts w:ascii="Arial" w:eastAsia="Times New Roman" w:hAnsi="Arial" w:cs="Arial"/>
          <w:color w:val="000000"/>
        </w:rPr>
        <w:t>. Профессиональный гигиенический ухо</w:t>
      </w:r>
      <w:r w:rsidR="00645B1C">
        <w:rPr>
          <w:rFonts w:ascii="Arial" w:eastAsia="Times New Roman" w:hAnsi="Arial" w:cs="Arial"/>
          <w:color w:val="000000"/>
        </w:rPr>
        <w:t>д должен осуществляться не реже</w:t>
      </w:r>
      <w:r w:rsidRPr="00645B1C">
        <w:rPr>
          <w:rFonts w:ascii="Arial" w:eastAsia="Times New Roman" w:hAnsi="Arial" w:cs="Arial"/>
          <w:color w:val="000000"/>
        </w:rPr>
        <w:t xml:space="preserve"> </w:t>
      </w:r>
      <w:r w:rsidR="00645B1C">
        <w:rPr>
          <w:rFonts w:ascii="Arial" w:eastAsia="Times New Roman" w:hAnsi="Arial" w:cs="Arial"/>
          <w:color w:val="000000"/>
        </w:rPr>
        <w:t>одного раза</w:t>
      </w:r>
      <w:r w:rsidRPr="00645B1C">
        <w:rPr>
          <w:rFonts w:ascii="Arial" w:eastAsia="Times New Roman" w:hAnsi="Arial" w:cs="Arial"/>
          <w:color w:val="000000"/>
        </w:rPr>
        <w:t xml:space="preserve"> в 3 месяца. При несоблюдении этого пункта рекомендаций гарантии на стоматологическое лечение аннулируются.</w:t>
      </w:r>
    </w:p>
    <w:p w:rsidR="00466943" w:rsidRPr="00206A40" w:rsidRDefault="00466943" w:rsidP="00645B1C">
      <w:pPr>
        <w:spacing w:after="0" w:line="240" w:lineRule="auto"/>
        <w:jc w:val="both"/>
        <w:rPr>
          <w:rFonts w:ascii="Arial" w:eastAsia="Calibri" w:hAnsi="Arial" w:cs="Arial"/>
        </w:rPr>
      </w:pPr>
    </w:p>
    <w:p w:rsidR="00466943" w:rsidRPr="00645B1C" w:rsidRDefault="00645B1C" w:rsidP="00645B1C">
      <w:pPr>
        <w:pStyle w:val="a7"/>
        <w:numPr>
          <w:ilvl w:val="0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Пациенту</w:t>
      </w:r>
      <w:r w:rsidR="00EA6518" w:rsidRPr="00645B1C">
        <w:rPr>
          <w:rFonts w:ascii="Arial" w:eastAsia="Times New Roman" w:hAnsi="Arial" w:cs="Arial"/>
          <w:color w:val="000000"/>
        </w:rPr>
        <w:t xml:space="preserve"> необходимо соблюдать все рекомендации с целью сохранения гарантии на стоматологическое лечение, так как причиной отторжения имплантатов может послужить возникновение инфекции, что является следствием несоблюдения послеоперационных рекомендаций (см. «Послеоперационные рекомендации»), гигиены, а также курение, развитие синусита.</w:t>
      </w:r>
    </w:p>
    <w:p w:rsidR="00466943" w:rsidRPr="00206A40" w:rsidRDefault="00466943" w:rsidP="00645B1C">
      <w:pPr>
        <w:spacing w:after="0" w:line="240" w:lineRule="auto"/>
        <w:jc w:val="both"/>
        <w:rPr>
          <w:rFonts w:ascii="Arial" w:eastAsia="Calibri" w:hAnsi="Arial" w:cs="Arial"/>
        </w:rPr>
      </w:pPr>
    </w:p>
    <w:p w:rsidR="00466943" w:rsidRPr="00645B1C" w:rsidRDefault="00EA6518" w:rsidP="00645B1C">
      <w:pPr>
        <w:pStyle w:val="a7"/>
        <w:numPr>
          <w:ilvl w:val="0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645B1C">
        <w:rPr>
          <w:rFonts w:ascii="Arial" w:eastAsia="Times New Roman" w:hAnsi="Arial" w:cs="Arial"/>
          <w:color w:val="000000"/>
        </w:rPr>
        <w:t>Причиной отторжения имплантатов может послужить некорректно проведенное протезирование с опорой на дентальные имплантаты. При проведении протезирования с опорой на дентальные имп</w:t>
      </w:r>
      <w:r w:rsidR="00645B1C">
        <w:rPr>
          <w:rFonts w:ascii="Arial" w:eastAsia="Times New Roman" w:hAnsi="Arial" w:cs="Arial"/>
          <w:color w:val="000000"/>
        </w:rPr>
        <w:t>лантаты  в Клинике</w:t>
      </w:r>
      <w:r w:rsidRPr="00645B1C">
        <w:rPr>
          <w:rFonts w:ascii="Arial" w:eastAsia="Times New Roman" w:hAnsi="Arial" w:cs="Arial"/>
          <w:color w:val="000000"/>
        </w:rPr>
        <w:t xml:space="preserve"> последняя гарантирует корректность проведения протезирования и</w:t>
      </w:r>
      <w:r w:rsidR="00645B1C">
        <w:rPr>
          <w:rFonts w:ascii="Arial" w:eastAsia="Times New Roman" w:hAnsi="Arial" w:cs="Arial"/>
          <w:color w:val="000000"/>
        </w:rPr>
        <w:t>,</w:t>
      </w:r>
      <w:r w:rsidRPr="00645B1C">
        <w:rPr>
          <w:rFonts w:ascii="Arial" w:eastAsia="Times New Roman" w:hAnsi="Arial" w:cs="Arial"/>
          <w:color w:val="000000"/>
        </w:rPr>
        <w:t xml:space="preserve"> соответственно, сохранение вышеперечисленных гарантий. При осуществлении протезирования с опорой на дентальные имплантаты </w:t>
      </w:r>
      <w:r w:rsidR="00645B1C">
        <w:rPr>
          <w:rFonts w:ascii="Arial" w:eastAsia="Times New Roman" w:hAnsi="Arial" w:cs="Arial"/>
          <w:color w:val="000000"/>
        </w:rPr>
        <w:t>специалистами других учреждений</w:t>
      </w:r>
      <w:r w:rsidRPr="00645B1C">
        <w:rPr>
          <w:rFonts w:ascii="Arial" w:eastAsia="Times New Roman" w:hAnsi="Arial" w:cs="Arial"/>
          <w:color w:val="000000"/>
        </w:rPr>
        <w:t xml:space="preserve"> гарантии, предос</w:t>
      </w:r>
      <w:r w:rsidR="00645B1C">
        <w:rPr>
          <w:rFonts w:ascii="Arial" w:eastAsia="Times New Roman" w:hAnsi="Arial" w:cs="Arial"/>
          <w:color w:val="000000"/>
        </w:rPr>
        <w:t>тавляемые Клиникой</w:t>
      </w:r>
      <w:r w:rsidRPr="00645B1C">
        <w:rPr>
          <w:rFonts w:ascii="Arial" w:eastAsia="Times New Roman" w:hAnsi="Arial" w:cs="Arial"/>
          <w:color w:val="000000"/>
        </w:rPr>
        <w:t xml:space="preserve"> на стоматологическое лечение, аннулируются.</w:t>
      </w:r>
    </w:p>
    <w:p w:rsidR="00466943" w:rsidRPr="00206A40" w:rsidRDefault="00466943">
      <w:pPr>
        <w:spacing w:after="0" w:line="240" w:lineRule="auto"/>
        <w:jc w:val="both"/>
        <w:rPr>
          <w:rFonts w:ascii="Arial" w:eastAsia="Calibri" w:hAnsi="Arial" w:cs="Arial"/>
        </w:rPr>
      </w:pPr>
    </w:p>
    <w:p w:rsidR="00466943" w:rsidRPr="00206A40" w:rsidRDefault="00EA651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6A40">
        <w:rPr>
          <w:rFonts w:ascii="Arial" w:eastAsia="Times New Roman" w:hAnsi="Arial" w:cs="Arial"/>
          <w:color w:val="000000"/>
        </w:rPr>
        <w:t xml:space="preserve"> </w:t>
      </w:r>
    </w:p>
    <w:p w:rsidR="00466943" w:rsidRPr="00206A40" w:rsidRDefault="00466943">
      <w:pPr>
        <w:spacing w:after="0" w:line="240" w:lineRule="auto"/>
        <w:jc w:val="both"/>
        <w:rPr>
          <w:rFonts w:ascii="Arial" w:eastAsia="Calibri" w:hAnsi="Arial" w:cs="Arial"/>
        </w:rPr>
      </w:pPr>
    </w:p>
    <w:p w:rsidR="00466943" w:rsidRPr="00206A40" w:rsidRDefault="00466943">
      <w:pPr>
        <w:spacing w:after="0" w:line="240" w:lineRule="auto"/>
        <w:jc w:val="both"/>
        <w:rPr>
          <w:rFonts w:ascii="Arial" w:eastAsia="Calibri" w:hAnsi="Arial" w:cs="Arial"/>
        </w:rPr>
      </w:pPr>
    </w:p>
    <w:p w:rsidR="00466943" w:rsidRPr="00206A40" w:rsidRDefault="00466943">
      <w:pPr>
        <w:spacing w:line="240" w:lineRule="auto"/>
        <w:jc w:val="both"/>
        <w:rPr>
          <w:rFonts w:ascii="Arial" w:eastAsia="Calibri" w:hAnsi="Arial" w:cs="Arial"/>
        </w:rPr>
      </w:pPr>
    </w:p>
    <w:p w:rsidR="00466943" w:rsidRPr="00206A40" w:rsidRDefault="009676BE">
      <w:pPr>
        <w:spacing w:before="28" w:after="28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Пациент</w:t>
      </w:r>
      <w:r w:rsidR="00EA6518" w:rsidRPr="00206A40">
        <w:rPr>
          <w:rFonts w:ascii="Arial" w:eastAsia="Times New Roman" w:hAnsi="Arial" w:cs="Arial"/>
          <w:color w:val="000000"/>
        </w:rPr>
        <w:t xml:space="preserve">_____________                            </w:t>
      </w:r>
      <w:r>
        <w:rPr>
          <w:rFonts w:ascii="Arial" w:eastAsia="Times New Roman" w:hAnsi="Arial" w:cs="Arial"/>
          <w:color w:val="000000"/>
        </w:rPr>
        <w:t xml:space="preserve">                               Клиника</w:t>
      </w:r>
      <w:r w:rsidR="00EA6518" w:rsidRPr="00206A40">
        <w:rPr>
          <w:rFonts w:ascii="Arial" w:eastAsia="Times New Roman" w:hAnsi="Arial" w:cs="Arial"/>
          <w:color w:val="000000"/>
        </w:rPr>
        <w:t xml:space="preserve">   _____________ </w:t>
      </w:r>
    </w:p>
    <w:p w:rsidR="00466943" w:rsidRPr="00206A40" w:rsidRDefault="00EA6518">
      <w:pPr>
        <w:spacing w:before="28" w:after="28" w:line="240" w:lineRule="auto"/>
        <w:ind w:right="407"/>
        <w:jc w:val="both"/>
        <w:rPr>
          <w:rFonts w:ascii="Arial" w:eastAsia="Times New Roman" w:hAnsi="Arial" w:cs="Arial"/>
          <w:color w:val="000000"/>
        </w:rPr>
      </w:pPr>
      <w:r w:rsidRPr="00206A40">
        <w:rPr>
          <w:rFonts w:ascii="Arial" w:eastAsia="Times New Roman" w:hAnsi="Arial" w:cs="Arial"/>
          <w:color w:val="000000"/>
        </w:rPr>
        <w:t xml:space="preserve">          Дата_____________                                                                                           М.П.     </w:t>
      </w:r>
    </w:p>
    <w:p w:rsidR="00466943" w:rsidRPr="00206A40" w:rsidRDefault="00466943">
      <w:pPr>
        <w:spacing w:line="240" w:lineRule="auto"/>
        <w:jc w:val="both"/>
        <w:rPr>
          <w:rFonts w:ascii="Arial" w:eastAsia="Calibri" w:hAnsi="Arial" w:cs="Arial"/>
        </w:rPr>
      </w:pPr>
    </w:p>
    <w:p w:rsidR="00466943" w:rsidRPr="00206A40" w:rsidRDefault="00466943">
      <w:pPr>
        <w:spacing w:line="240" w:lineRule="auto"/>
        <w:jc w:val="both"/>
        <w:rPr>
          <w:rFonts w:ascii="Arial" w:eastAsia="Calibri" w:hAnsi="Arial" w:cs="Arial"/>
        </w:rPr>
      </w:pPr>
    </w:p>
    <w:p w:rsidR="00466943" w:rsidRPr="00206A40" w:rsidRDefault="00466943">
      <w:pPr>
        <w:spacing w:line="240" w:lineRule="auto"/>
        <w:ind w:right="-365"/>
        <w:jc w:val="both"/>
        <w:rPr>
          <w:rFonts w:ascii="Arial" w:eastAsia="Calibri" w:hAnsi="Arial" w:cs="Arial"/>
        </w:rPr>
      </w:pPr>
    </w:p>
    <w:p w:rsidR="00466943" w:rsidRPr="00206A40" w:rsidRDefault="00466943">
      <w:pPr>
        <w:spacing w:line="240" w:lineRule="auto"/>
        <w:ind w:right="-365"/>
        <w:jc w:val="both"/>
        <w:rPr>
          <w:rFonts w:ascii="Arial" w:eastAsia="Calibri" w:hAnsi="Arial" w:cs="Arial"/>
        </w:rPr>
      </w:pPr>
    </w:p>
    <w:p w:rsidR="00466943" w:rsidRPr="00206A40" w:rsidRDefault="00466943">
      <w:pPr>
        <w:spacing w:line="240" w:lineRule="auto"/>
        <w:ind w:right="-365"/>
        <w:jc w:val="both"/>
        <w:rPr>
          <w:rFonts w:ascii="Arial" w:eastAsia="Calibri" w:hAnsi="Arial" w:cs="Arial"/>
        </w:rPr>
      </w:pPr>
    </w:p>
    <w:p w:rsidR="00466943" w:rsidRPr="00206A40" w:rsidRDefault="00466943">
      <w:pPr>
        <w:spacing w:line="240" w:lineRule="auto"/>
        <w:ind w:right="-365"/>
        <w:jc w:val="both"/>
        <w:rPr>
          <w:rFonts w:ascii="Arial" w:eastAsia="Calibri" w:hAnsi="Arial" w:cs="Arial"/>
        </w:rPr>
      </w:pPr>
    </w:p>
    <w:p w:rsidR="00466943" w:rsidRPr="00206A40" w:rsidRDefault="00466943">
      <w:pPr>
        <w:spacing w:line="240" w:lineRule="auto"/>
        <w:ind w:right="-365"/>
        <w:jc w:val="both"/>
        <w:rPr>
          <w:rFonts w:ascii="Arial" w:eastAsia="Calibri" w:hAnsi="Arial" w:cs="Arial"/>
        </w:rPr>
      </w:pPr>
    </w:p>
    <w:p w:rsidR="00466943" w:rsidRPr="00206A40" w:rsidRDefault="00466943">
      <w:pPr>
        <w:spacing w:line="240" w:lineRule="auto"/>
        <w:ind w:right="-365"/>
        <w:jc w:val="right"/>
        <w:rPr>
          <w:rFonts w:ascii="Arial" w:eastAsia="Calibri" w:hAnsi="Arial" w:cs="Arial"/>
        </w:rPr>
      </w:pPr>
    </w:p>
    <w:p w:rsidR="0094381F" w:rsidRDefault="0094381F" w:rsidP="00E7115A">
      <w:pPr>
        <w:spacing w:before="120" w:after="120" w:line="240" w:lineRule="auto"/>
        <w:jc w:val="center"/>
        <w:rPr>
          <w:rFonts w:ascii="Arial" w:eastAsia="Times New Roman" w:hAnsi="Arial" w:cs="Arial"/>
          <w:color w:val="00000A"/>
        </w:rPr>
      </w:pPr>
    </w:p>
    <w:p w:rsidR="00466943" w:rsidRPr="00206A40" w:rsidRDefault="00EA6518" w:rsidP="00E7115A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A"/>
        </w:rPr>
      </w:pPr>
      <w:r w:rsidRPr="00206A40">
        <w:rPr>
          <w:rFonts w:ascii="Arial" w:eastAsia="Times New Roman" w:hAnsi="Arial" w:cs="Arial"/>
          <w:b/>
          <w:color w:val="00000A"/>
        </w:rPr>
        <w:t>Ознакомительный лист по предоперационным и послеоперационным осложнениям</w:t>
      </w:r>
    </w:p>
    <w:p w:rsidR="00466943" w:rsidRPr="00206A40" w:rsidRDefault="00EA6518" w:rsidP="00E7115A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Дентальная имплантация относится к числу хирургиче</w:t>
      </w:r>
      <w:r w:rsidR="00217D28">
        <w:rPr>
          <w:rFonts w:ascii="Arial" w:eastAsia="Times New Roman" w:hAnsi="Arial" w:cs="Arial"/>
        </w:rPr>
        <w:t>ских операций, во время которых</w:t>
      </w:r>
      <w:r w:rsidRPr="00206A40">
        <w:rPr>
          <w:rFonts w:ascii="Arial" w:eastAsia="Times New Roman" w:hAnsi="Arial" w:cs="Arial"/>
        </w:rPr>
        <w:t xml:space="preserve"> в костный гребень верхней или нижней челюсти устанавливается титановый имплантат. Как любая операция, имплантация может создать предоперационные и послеоперационные неудобства, а также осложнения, не зависящие</w:t>
      </w:r>
      <w:r w:rsidR="00217D28">
        <w:rPr>
          <w:rFonts w:ascii="Arial" w:eastAsia="Times New Roman" w:hAnsi="Arial" w:cs="Arial"/>
        </w:rPr>
        <w:t xml:space="preserve"> от врача-имплантолога. Поэтому</w:t>
      </w:r>
      <w:r w:rsidRPr="00206A40">
        <w:rPr>
          <w:rFonts w:ascii="Arial" w:eastAsia="Times New Roman" w:hAnsi="Arial" w:cs="Arial"/>
        </w:rPr>
        <w:t xml:space="preserve"> Вам необходимо ознакомится с ними  перед установкой дентальных имплантатов и п</w:t>
      </w:r>
      <w:r w:rsidR="00217D28">
        <w:rPr>
          <w:rFonts w:ascii="Arial" w:eastAsia="Times New Roman" w:hAnsi="Arial" w:cs="Arial"/>
        </w:rPr>
        <w:t xml:space="preserve">роведением предимплантационных </w:t>
      </w:r>
      <w:r w:rsidRPr="00206A40">
        <w:rPr>
          <w:rFonts w:ascii="Arial" w:eastAsia="Times New Roman" w:hAnsi="Arial" w:cs="Arial"/>
        </w:rPr>
        <w:t>оп</w:t>
      </w:r>
      <w:r w:rsidR="00217D28">
        <w:rPr>
          <w:rFonts w:ascii="Arial" w:eastAsia="Times New Roman" w:hAnsi="Arial" w:cs="Arial"/>
        </w:rPr>
        <w:t xml:space="preserve">ераций (открытый синус-лифтинг, </w:t>
      </w:r>
      <w:r w:rsidRPr="00206A40">
        <w:rPr>
          <w:rFonts w:ascii="Arial" w:eastAsia="Times New Roman" w:hAnsi="Arial" w:cs="Arial"/>
        </w:rPr>
        <w:t>пересадка костного блока, дистракционный остеогенез, направленная тканевая регенерация с помощью резорбируемых и не резорбируемых мембран, лоскутные операции на пародонте и т.д.).</w:t>
      </w:r>
    </w:p>
    <w:p w:rsidR="00466943" w:rsidRPr="00E421EF" w:rsidRDefault="00EA6518" w:rsidP="00E421EF">
      <w:pPr>
        <w:pStyle w:val="a7"/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E421EF">
        <w:rPr>
          <w:rFonts w:ascii="Arial" w:eastAsia="Times New Roman" w:hAnsi="Arial" w:cs="Arial"/>
        </w:rPr>
        <w:t xml:space="preserve">Перед  операцией назначается курс антибиотиков с продолжением после операции. </w:t>
      </w:r>
      <w:r w:rsidR="00217D28" w:rsidRPr="00E421EF">
        <w:rPr>
          <w:rFonts w:ascii="Arial" w:eastAsia="Times New Roman" w:hAnsi="Arial" w:cs="Arial"/>
        </w:rPr>
        <w:t>Ин</w:t>
      </w:r>
      <w:r w:rsidRPr="00E421EF">
        <w:rPr>
          <w:rFonts w:ascii="Arial" w:eastAsia="Times New Roman" w:hAnsi="Arial" w:cs="Arial"/>
        </w:rPr>
        <w:t>огда</w:t>
      </w:r>
      <w:r w:rsidR="00217D28" w:rsidRPr="00E421EF">
        <w:rPr>
          <w:rFonts w:ascii="Arial" w:eastAsia="Times New Roman" w:hAnsi="Arial" w:cs="Arial"/>
        </w:rPr>
        <w:t xml:space="preserve"> они могут вызвать</w:t>
      </w:r>
      <w:r w:rsidRPr="00E421EF">
        <w:rPr>
          <w:rFonts w:ascii="Arial" w:eastAsia="Times New Roman" w:hAnsi="Arial" w:cs="Arial"/>
        </w:rPr>
        <w:t>, что проявляется появлением сыпи на коже и зудом. При наличии аллергии на антибиотики или при появлении её во время лечения, необходимо сообщить об этом лечащему врачу. Редко от антибиотиков бывают расстройства желудочно-кишечного тракта с проявлениями тошноты  или п</w:t>
      </w:r>
      <w:r w:rsidR="00217D28" w:rsidRPr="00E421EF">
        <w:rPr>
          <w:rFonts w:ascii="Arial" w:eastAsia="Times New Roman" w:hAnsi="Arial" w:cs="Arial"/>
        </w:rPr>
        <w:t xml:space="preserve">оявлением жидкого стула. Об этом также </w:t>
      </w:r>
      <w:r w:rsidRPr="00E421EF">
        <w:rPr>
          <w:rFonts w:ascii="Arial" w:eastAsia="Times New Roman" w:hAnsi="Arial" w:cs="Arial"/>
        </w:rPr>
        <w:t xml:space="preserve">необходимо ставить врача в известность. </w:t>
      </w:r>
    </w:p>
    <w:p w:rsidR="00466943" w:rsidRPr="00E421EF" w:rsidRDefault="00EA6518" w:rsidP="00E421EF">
      <w:pPr>
        <w:pStyle w:val="a7"/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E421EF">
        <w:rPr>
          <w:rFonts w:ascii="Arial" w:eastAsia="Times New Roman" w:hAnsi="Arial" w:cs="Arial"/>
        </w:rPr>
        <w:t>После операции, на второй день появляется отёк мягких тк</w:t>
      </w:r>
      <w:r w:rsidR="00217D28" w:rsidRPr="00E421EF">
        <w:rPr>
          <w:rFonts w:ascii="Arial" w:eastAsia="Times New Roman" w:hAnsi="Arial" w:cs="Arial"/>
        </w:rPr>
        <w:t xml:space="preserve">аней в области операции. Далее </w:t>
      </w:r>
      <w:r w:rsidRPr="00E421EF">
        <w:rPr>
          <w:rFonts w:ascii="Arial" w:eastAsia="Times New Roman" w:hAnsi="Arial" w:cs="Arial"/>
        </w:rPr>
        <w:t>в течение двух последующих дней отёк увеличивается, затем постепенно начинает спадать и полностью проходит на 7-10 день.</w:t>
      </w:r>
    </w:p>
    <w:p w:rsidR="00E421EF" w:rsidRDefault="00EA6518" w:rsidP="00E421EF">
      <w:pPr>
        <w:pStyle w:val="a7"/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E421EF">
        <w:rPr>
          <w:rFonts w:ascii="Arial" w:eastAsia="Times New Roman" w:hAnsi="Arial" w:cs="Arial"/>
        </w:rPr>
        <w:t xml:space="preserve">Редко на лице или шее появляются гематомы (синяки), что связано с травмой кровеносных сосудов во время операции. Обычно они появляются на 3-4 день и окончательно проходят на 15-20 день после операции. </w:t>
      </w:r>
    </w:p>
    <w:p w:rsidR="00466943" w:rsidRPr="00E421EF" w:rsidRDefault="00E421EF" w:rsidP="00E421EF">
      <w:pPr>
        <w:pStyle w:val="a7"/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п</w:t>
      </w:r>
      <w:r w:rsidR="00EA6518" w:rsidRPr="00E421EF">
        <w:rPr>
          <w:rFonts w:ascii="Arial" w:eastAsia="Times New Roman" w:hAnsi="Arial" w:cs="Arial"/>
        </w:rPr>
        <w:t>ервые два дня после операции  может появляться ноющая не острая боль, которую легко снимать обезболивающими таблетками.</w:t>
      </w:r>
    </w:p>
    <w:p w:rsidR="00466943" w:rsidRPr="00E421EF" w:rsidRDefault="00EA6518" w:rsidP="00E421E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421EF">
        <w:rPr>
          <w:rFonts w:ascii="Arial" w:eastAsia="Times New Roman" w:hAnsi="Arial" w:cs="Arial"/>
        </w:rPr>
        <w:t>В первые два-три дня после операции  иногда может быть невысокая температура (37,5-38).</w:t>
      </w:r>
    </w:p>
    <w:p w:rsidR="00466943" w:rsidRPr="00E421EF" w:rsidRDefault="00E421EF" w:rsidP="00E421E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Иногда </w:t>
      </w:r>
      <w:r w:rsidR="00EA6518" w:rsidRPr="00E421EF">
        <w:rPr>
          <w:rFonts w:ascii="Arial" w:eastAsia="Times New Roman" w:hAnsi="Arial" w:cs="Arial"/>
        </w:rPr>
        <w:t>после установки</w:t>
      </w:r>
      <w:r>
        <w:rPr>
          <w:rFonts w:ascii="Arial" w:eastAsia="Times New Roman" w:hAnsi="Arial" w:cs="Arial"/>
        </w:rPr>
        <w:t xml:space="preserve"> имплантатов на нижней челюсти </w:t>
      </w:r>
      <w:r w:rsidR="00EA6518" w:rsidRPr="00E421EF">
        <w:rPr>
          <w:rFonts w:ascii="Arial" w:eastAsia="Times New Roman" w:hAnsi="Arial" w:cs="Arial"/>
        </w:rPr>
        <w:t xml:space="preserve">появляется онемение подбородка и нижней губы. Это происходит из-за травмы небольших ветвей основного нерва в области установки имплантата. </w:t>
      </w:r>
      <w:r w:rsidR="00EA6518" w:rsidRPr="00E421EF">
        <w:rPr>
          <w:rFonts w:ascii="Arial" w:eastAsia="Times New Roman" w:hAnsi="Arial" w:cs="Arial"/>
          <w:b/>
        </w:rPr>
        <w:t>Обычно это проходит в течение двух-трёх месяцев, но может продлиться и дольше.</w:t>
      </w:r>
    </w:p>
    <w:p w:rsidR="00466943" w:rsidRPr="00E421EF" w:rsidRDefault="00EA6518" w:rsidP="00E421E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421EF">
        <w:rPr>
          <w:rFonts w:ascii="Arial" w:eastAsia="Times New Roman" w:hAnsi="Arial" w:cs="Arial"/>
        </w:rPr>
        <w:t>В крайне редких случаях в подготовленное ложе не устанавливается имплантат по причине плохого кровоснабжения этого участка кости. В таких случаях имплантат устанавливается с отсрочкой на 6-10 недель.</w:t>
      </w:r>
    </w:p>
    <w:p w:rsidR="00466943" w:rsidRPr="00E421EF" w:rsidRDefault="00EA6518" w:rsidP="00E421E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421EF">
        <w:rPr>
          <w:rFonts w:ascii="Arial" w:eastAsia="Times New Roman" w:hAnsi="Arial" w:cs="Arial"/>
        </w:rPr>
        <w:t>При операции открытый синус-лифтинг редко бывают разрывы слизистой оболочки верхнечелюстной пазухи. При больших разрывах (больше 1 см) операция прекращается и проводится повторно через 2-3 месяца. Крайне редко может инфицироваться верхнечелюстная пазуха, что приводит к развитию острого синусита. В таких случаях удаляется установленный имплантат и проводит</w:t>
      </w:r>
      <w:r w:rsidR="00E421EF">
        <w:rPr>
          <w:rFonts w:ascii="Arial" w:eastAsia="Times New Roman" w:hAnsi="Arial" w:cs="Arial"/>
        </w:rPr>
        <w:t xml:space="preserve">ся гайморотомия. Через 4-8 </w:t>
      </w:r>
      <w:r w:rsidRPr="00E421EF">
        <w:rPr>
          <w:rFonts w:ascii="Arial" w:eastAsia="Times New Roman" w:hAnsi="Arial" w:cs="Arial"/>
        </w:rPr>
        <w:t>месяцев операция синус-лифтинг повторяется.</w:t>
      </w:r>
    </w:p>
    <w:p w:rsidR="00466943" w:rsidRPr="00E421EF" w:rsidRDefault="00EA6518" w:rsidP="00E421E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421EF">
        <w:rPr>
          <w:rFonts w:ascii="Arial" w:eastAsia="Times New Roman" w:hAnsi="Arial" w:cs="Arial"/>
        </w:rPr>
        <w:t xml:space="preserve">Примерно 1% от установленных имплантатов отторгается. Это сопровождается усилением боли </w:t>
      </w:r>
      <w:r w:rsidR="00E421EF">
        <w:rPr>
          <w:rFonts w:ascii="Arial" w:eastAsia="Times New Roman" w:hAnsi="Arial" w:cs="Arial"/>
        </w:rPr>
        <w:t xml:space="preserve">в первые 3-4 дня после операции </w:t>
      </w:r>
      <w:r w:rsidRPr="00E421EF">
        <w:rPr>
          <w:rFonts w:ascii="Arial" w:eastAsia="Times New Roman" w:hAnsi="Arial" w:cs="Arial"/>
        </w:rPr>
        <w:t>и связанно с плохим кровоснабжением кости на месте установки имплантата. Отторгшийся имп</w:t>
      </w:r>
      <w:r w:rsidR="00E421EF">
        <w:rPr>
          <w:rFonts w:ascii="Arial" w:eastAsia="Times New Roman" w:hAnsi="Arial" w:cs="Arial"/>
        </w:rPr>
        <w:t>лантат удаляется и на это место</w:t>
      </w:r>
      <w:r w:rsidRPr="00E421EF">
        <w:rPr>
          <w:rFonts w:ascii="Arial" w:eastAsia="Times New Roman" w:hAnsi="Arial" w:cs="Arial"/>
        </w:rPr>
        <w:t xml:space="preserve"> через 2-4 месяца повторно устанавливается  новый.</w:t>
      </w:r>
    </w:p>
    <w:p w:rsidR="00466943" w:rsidRPr="00E421EF" w:rsidRDefault="00EA6518" w:rsidP="00E421E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421EF">
        <w:rPr>
          <w:rFonts w:ascii="Arial" w:eastAsia="Times New Roman" w:hAnsi="Arial" w:cs="Arial"/>
        </w:rPr>
        <w:t>Крайне редко бывает отторжение костного блока после пересадки. В таких случаях костный блок удаляется</w:t>
      </w:r>
      <w:r w:rsidR="00E421EF">
        <w:rPr>
          <w:rFonts w:ascii="Arial" w:eastAsia="Times New Roman" w:hAnsi="Arial" w:cs="Arial"/>
        </w:rPr>
        <w:t>,</w:t>
      </w:r>
      <w:r w:rsidRPr="00E421EF">
        <w:rPr>
          <w:rFonts w:ascii="Arial" w:eastAsia="Times New Roman" w:hAnsi="Arial" w:cs="Arial"/>
        </w:rPr>
        <w:t xml:space="preserve"> и повторно проводится новая операция через 3-4 месяца.</w:t>
      </w:r>
    </w:p>
    <w:p w:rsidR="00466943" w:rsidRPr="00E421EF" w:rsidRDefault="00EA6518" w:rsidP="00E421E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421EF">
        <w:rPr>
          <w:rFonts w:ascii="Arial" w:eastAsia="Times New Roman" w:hAnsi="Arial" w:cs="Arial"/>
        </w:rPr>
        <w:t>После о</w:t>
      </w:r>
      <w:r w:rsidR="00E421EF">
        <w:rPr>
          <w:rFonts w:ascii="Arial" w:eastAsia="Times New Roman" w:hAnsi="Arial" w:cs="Arial"/>
        </w:rPr>
        <w:t>перации открытый синус-лифтинг в течение 3-4 дней</w:t>
      </w:r>
      <w:r w:rsidRPr="00E421EF">
        <w:rPr>
          <w:rFonts w:ascii="Arial" w:eastAsia="Times New Roman" w:hAnsi="Arial" w:cs="Arial"/>
        </w:rPr>
        <w:t xml:space="preserve"> иногда бывает слабое кровотечение из этой стороны носа.</w:t>
      </w:r>
    </w:p>
    <w:p w:rsidR="00466943" w:rsidRPr="00206A40" w:rsidRDefault="00466943">
      <w:pPr>
        <w:spacing w:before="28" w:after="28" w:line="240" w:lineRule="auto"/>
        <w:jc w:val="both"/>
        <w:rPr>
          <w:rFonts w:ascii="Arial" w:eastAsia="Calibri" w:hAnsi="Arial" w:cs="Arial"/>
        </w:rPr>
      </w:pPr>
    </w:p>
    <w:p w:rsidR="00466943" w:rsidRPr="00206A40" w:rsidRDefault="00466943">
      <w:pPr>
        <w:spacing w:before="28" w:after="28" w:line="240" w:lineRule="auto"/>
        <w:jc w:val="both"/>
        <w:rPr>
          <w:rFonts w:ascii="Arial" w:eastAsia="Calibri" w:hAnsi="Arial" w:cs="Arial"/>
        </w:rPr>
      </w:pPr>
    </w:p>
    <w:p w:rsidR="00E7115A" w:rsidRDefault="00E421EF" w:rsidP="00E7115A">
      <w:pPr>
        <w:spacing w:before="28" w:after="28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Пациент</w:t>
      </w:r>
      <w:r w:rsidR="00EA6518" w:rsidRPr="00206A40">
        <w:rPr>
          <w:rFonts w:ascii="Arial" w:eastAsia="Times New Roman" w:hAnsi="Arial" w:cs="Arial"/>
          <w:color w:val="000000"/>
        </w:rPr>
        <w:t xml:space="preserve">_____________        </w:t>
      </w:r>
      <w:r w:rsidR="00EA6518" w:rsidRPr="00206A40">
        <w:rPr>
          <w:rFonts w:ascii="Arial" w:eastAsia="Times New Roman" w:hAnsi="Arial" w:cs="Arial"/>
        </w:rPr>
        <w:t xml:space="preserve">                                                          </w:t>
      </w:r>
      <w:r>
        <w:rPr>
          <w:rFonts w:ascii="Arial" w:eastAsia="Times New Roman" w:hAnsi="Arial" w:cs="Arial"/>
          <w:color w:val="000000"/>
        </w:rPr>
        <w:t>Клиника</w:t>
      </w:r>
      <w:r w:rsidR="00EA6518" w:rsidRPr="00206A40">
        <w:rPr>
          <w:rFonts w:ascii="Arial" w:eastAsia="Times New Roman" w:hAnsi="Arial" w:cs="Arial"/>
          <w:color w:val="000000"/>
        </w:rPr>
        <w:t xml:space="preserve">   _____________   Дата_____________        </w:t>
      </w:r>
    </w:p>
    <w:p w:rsidR="00466943" w:rsidRPr="00E7115A" w:rsidRDefault="00E7115A" w:rsidP="00E7115A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  <w:r w:rsidR="00EA6518" w:rsidRPr="00206A40">
        <w:rPr>
          <w:rFonts w:ascii="Arial" w:eastAsia="Times New Roman" w:hAnsi="Arial" w:cs="Arial"/>
          <w:b/>
          <w:i/>
        </w:rPr>
        <w:lastRenderedPageBreak/>
        <w:t>Послеоперационные  инструкции</w:t>
      </w:r>
    </w:p>
    <w:p w:rsidR="00466943" w:rsidRPr="00206A40" w:rsidRDefault="00EA6518">
      <w:pPr>
        <w:spacing w:line="240" w:lineRule="auto"/>
        <w:jc w:val="both"/>
        <w:rPr>
          <w:rFonts w:ascii="Arial" w:eastAsia="Times New Roman" w:hAnsi="Arial" w:cs="Arial"/>
          <w:b/>
        </w:rPr>
      </w:pPr>
      <w:r w:rsidRPr="00206A40">
        <w:rPr>
          <w:rFonts w:ascii="Arial" w:eastAsia="Times New Roman" w:hAnsi="Arial" w:cs="Arial"/>
          <w:b/>
        </w:rPr>
        <w:t>Приём пищи</w:t>
      </w:r>
    </w:p>
    <w:p w:rsidR="00466943" w:rsidRPr="00E421EF" w:rsidRDefault="00EA6518" w:rsidP="00E421EF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421EF">
        <w:rPr>
          <w:rFonts w:ascii="Arial" w:eastAsia="Times New Roman" w:hAnsi="Arial" w:cs="Arial"/>
        </w:rPr>
        <w:t>После операции рекомендуется не</w:t>
      </w:r>
      <w:r w:rsidR="00E421EF">
        <w:rPr>
          <w:rFonts w:ascii="Arial" w:eastAsia="Times New Roman" w:hAnsi="Arial" w:cs="Arial"/>
        </w:rPr>
        <w:t xml:space="preserve"> есть в течение 2 часов, далее </w:t>
      </w:r>
      <w:r w:rsidRPr="00E421EF">
        <w:rPr>
          <w:rFonts w:ascii="Arial" w:eastAsia="Times New Roman" w:hAnsi="Arial" w:cs="Arial"/>
        </w:rPr>
        <w:t xml:space="preserve">в течение семи дней можно есть любую теплую пищу </w:t>
      </w:r>
      <w:r w:rsidRPr="00E421EF">
        <w:rPr>
          <w:rFonts w:ascii="Arial" w:eastAsia="Times New Roman" w:hAnsi="Arial" w:cs="Arial"/>
          <w:b/>
        </w:rPr>
        <w:t>мягкой</w:t>
      </w:r>
      <w:r w:rsidRPr="00E421EF">
        <w:rPr>
          <w:rFonts w:ascii="Arial" w:eastAsia="Times New Roman" w:hAnsi="Arial" w:cs="Arial"/>
        </w:rPr>
        <w:t xml:space="preserve"> консистенции (например, творог со сметаной, дважды пропущенное через мясорубку мясо и т.д.).</w:t>
      </w:r>
    </w:p>
    <w:p w:rsidR="00466943" w:rsidRPr="00E421EF" w:rsidRDefault="00EA6518" w:rsidP="00E421EF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421EF">
        <w:rPr>
          <w:rFonts w:ascii="Arial" w:eastAsia="Times New Roman" w:hAnsi="Arial" w:cs="Arial"/>
        </w:rPr>
        <w:t>Если швы только с одной стороны, старайтесь жевать на другой стороне.</w:t>
      </w:r>
    </w:p>
    <w:p w:rsidR="00466943" w:rsidRPr="00E421EF" w:rsidRDefault="00EA6518" w:rsidP="00E421EF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421EF">
        <w:rPr>
          <w:rFonts w:ascii="Arial" w:eastAsia="Times New Roman" w:hAnsi="Arial" w:cs="Arial"/>
        </w:rPr>
        <w:t>Если у Вас есть временный съёмный протез, следите за тем, чтобы он не давил на швы. Если протез давит, временно не пользуйтесь им.</w:t>
      </w:r>
    </w:p>
    <w:p w:rsidR="00466943" w:rsidRPr="00206A40" w:rsidRDefault="00EA6518">
      <w:pPr>
        <w:spacing w:line="240" w:lineRule="auto"/>
        <w:jc w:val="both"/>
        <w:rPr>
          <w:rFonts w:ascii="Arial" w:eastAsia="Times New Roman" w:hAnsi="Arial" w:cs="Arial"/>
          <w:b/>
        </w:rPr>
      </w:pPr>
      <w:r w:rsidRPr="00206A40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</w:t>
      </w:r>
      <w:r w:rsidRPr="00206A40">
        <w:rPr>
          <w:rFonts w:ascii="Arial" w:eastAsia="Times New Roman" w:hAnsi="Arial" w:cs="Arial"/>
          <w:b/>
        </w:rPr>
        <w:t>Приём лекарств</w:t>
      </w:r>
    </w:p>
    <w:p w:rsidR="00466943" w:rsidRPr="00206A40" w:rsidRDefault="00EA6518" w:rsidP="00E421EF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Если назначен антибиотик (</w:t>
      </w:r>
      <w:r w:rsidRPr="00206A40">
        <w:rPr>
          <w:rFonts w:ascii="Arial" w:eastAsia="Times New Roman" w:hAnsi="Arial" w:cs="Arial"/>
          <w:b/>
        </w:rPr>
        <w:t>Амоксиклав</w:t>
      </w:r>
      <w:r w:rsidRPr="00206A40">
        <w:rPr>
          <w:rFonts w:ascii="Arial" w:eastAsia="Times New Roman" w:hAnsi="Arial" w:cs="Arial"/>
        </w:rPr>
        <w:t>), принимай</w:t>
      </w:r>
      <w:r w:rsidR="00E421EF">
        <w:rPr>
          <w:rFonts w:ascii="Arial" w:eastAsia="Times New Roman" w:hAnsi="Arial" w:cs="Arial"/>
        </w:rPr>
        <w:t xml:space="preserve">те его во время или после  еды (3 раза в день по одной таблетке (375 мг) </w:t>
      </w:r>
      <w:r w:rsidRPr="00206A40">
        <w:rPr>
          <w:rFonts w:ascii="Arial" w:eastAsia="Times New Roman" w:hAnsi="Arial" w:cs="Arial"/>
        </w:rPr>
        <w:t xml:space="preserve"> в течение 7 дней и 1 таб. за 1 час до операции</w:t>
      </w:r>
      <w:r w:rsidR="00E421EF">
        <w:rPr>
          <w:rFonts w:ascii="Arial" w:eastAsia="Times New Roman" w:hAnsi="Arial" w:cs="Arial"/>
        </w:rPr>
        <w:t>)</w:t>
      </w:r>
      <w:r w:rsidRPr="00206A40">
        <w:rPr>
          <w:rFonts w:ascii="Arial" w:eastAsia="Times New Roman" w:hAnsi="Arial" w:cs="Arial"/>
        </w:rPr>
        <w:t>.</w:t>
      </w:r>
    </w:p>
    <w:p w:rsidR="00466943" w:rsidRPr="00E421EF" w:rsidRDefault="00EA6518" w:rsidP="00E421EF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 xml:space="preserve">Перед приёмом пищи и перед сном наносите на линию швов препарат </w:t>
      </w:r>
      <w:r w:rsidRPr="00E421EF">
        <w:rPr>
          <w:rFonts w:ascii="Arial" w:eastAsia="Times New Roman" w:hAnsi="Arial" w:cs="Arial"/>
        </w:rPr>
        <w:t>«</w:t>
      </w:r>
      <w:r w:rsidRPr="00E421EF">
        <w:rPr>
          <w:rFonts w:ascii="Arial" w:eastAsia="Times New Roman" w:hAnsi="Arial" w:cs="Arial"/>
          <w:b/>
        </w:rPr>
        <w:t>Солкосерил  дентальная адгезивная паста</w:t>
      </w:r>
      <w:r w:rsidRPr="00E421EF">
        <w:rPr>
          <w:rFonts w:ascii="Arial" w:eastAsia="Times New Roman" w:hAnsi="Arial" w:cs="Arial"/>
        </w:rPr>
        <w:t>» в течение 10 дней после операции.</w:t>
      </w:r>
    </w:p>
    <w:p w:rsidR="00466943" w:rsidRPr="00E7115A" w:rsidRDefault="00EA6518" w:rsidP="00E421EF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 xml:space="preserve">Начиная со следующего дня и в течение  14 дней после операции, 4-5 раз в день  </w:t>
      </w:r>
      <w:r w:rsidR="00E421EF">
        <w:rPr>
          <w:rFonts w:ascii="Arial" w:eastAsia="Times New Roman" w:hAnsi="Arial" w:cs="Arial"/>
        </w:rPr>
        <w:t>прополаскивайте</w:t>
      </w:r>
      <w:r w:rsidRPr="00206A40">
        <w:rPr>
          <w:rFonts w:ascii="Arial" w:eastAsia="Times New Roman" w:hAnsi="Arial" w:cs="Arial"/>
        </w:rPr>
        <w:t xml:space="preserve"> полость рта готовым раствором антисептика (</w:t>
      </w:r>
      <w:r w:rsidRPr="00206A40">
        <w:rPr>
          <w:rFonts w:ascii="Arial" w:eastAsia="Times New Roman" w:hAnsi="Arial" w:cs="Arial"/>
          <w:b/>
        </w:rPr>
        <w:t xml:space="preserve">Хлоргексидин </w:t>
      </w:r>
      <w:r w:rsidRPr="00206A40">
        <w:rPr>
          <w:rFonts w:ascii="Arial" w:eastAsia="Times New Roman" w:hAnsi="Arial" w:cs="Arial"/>
        </w:rPr>
        <w:t>или</w:t>
      </w:r>
      <w:r w:rsidR="003754BD">
        <w:rPr>
          <w:rFonts w:ascii="Arial" w:eastAsia="Times New Roman" w:hAnsi="Arial" w:cs="Arial"/>
          <w:b/>
        </w:rPr>
        <w:t xml:space="preserve"> Мирами</w:t>
      </w:r>
      <w:r w:rsidRPr="00206A40">
        <w:rPr>
          <w:rFonts w:ascii="Arial" w:eastAsia="Times New Roman" w:hAnsi="Arial" w:cs="Arial"/>
          <w:b/>
        </w:rPr>
        <w:t>стин</w:t>
      </w:r>
      <w:r w:rsidR="00E421EF">
        <w:rPr>
          <w:rFonts w:ascii="Arial" w:eastAsia="Times New Roman" w:hAnsi="Arial" w:cs="Arial"/>
        </w:rPr>
        <w:t xml:space="preserve">  0,05-1,2 % р-р)</w:t>
      </w:r>
      <w:r w:rsidRPr="00206A40">
        <w:rPr>
          <w:rFonts w:ascii="Arial" w:eastAsia="Times New Roman" w:hAnsi="Arial" w:cs="Arial"/>
        </w:rPr>
        <w:t>.</w:t>
      </w:r>
      <w:r w:rsidR="00E421EF">
        <w:rPr>
          <w:rFonts w:ascii="Arial" w:eastAsia="Times New Roman" w:hAnsi="Arial" w:cs="Arial"/>
        </w:rPr>
        <w:t xml:space="preserve"> </w:t>
      </w:r>
      <w:r w:rsidRPr="00206A40">
        <w:rPr>
          <w:rFonts w:ascii="Arial" w:eastAsia="Times New Roman" w:hAnsi="Arial" w:cs="Arial"/>
        </w:rPr>
        <w:t>Хлоргексидин может окрасить зубы.</w:t>
      </w:r>
    </w:p>
    <w:p w:rsidR="00466943" w:rsidRPr="00206A40" w:rsidRDefault="00EA6518" w:rsidP="00E421EF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 xml:space="preserve">При возникновении боли принимайте или 1, 2 таблетки препарата </w:t>
      </w:r>
      <w:r w:rsidRPr="00206A40">
        <w:rPr>
          <w:rFonts w:ascii="Arial" w:eastAsia="Times New Roman" w:hAnsi="Arial" w:cs="Arial"/>
          <w:b/>
        </w:rPr>
        <w:t>Кетанов</w:t>
      </w:r>
      <w:r w:rsidR="00E421EF">
        <w:rPr>
          <w:rFonts w:ascii="Arial" w:eastAsia="Times New Roman" w:hAnsi="Arial" w:cs="Arial"/>
          <w:b/>
        </w:rPr>
        <w:t>,</w:t>
      </w:r>
      <w:r w:rsidR="00CF1100">
        <w:rPr>
          <w:rFonts w:ascii="Arial" w:eastAsia="Times New Roman" w:hAnsi="Arial" w:cs="Arial"/>
          <w:b/>
        </w:rPr>
        <w:t xml:space="preserve"> ОКИ</w:t>
      </w:r>
      <w:r w:rsidR="00E421EF">
        <w:rPr>
          <w:rFonts w:ascii="Arial" w:eastAsia="Times New Roman" w:hAnsi="Arial" w:cs="Arial"/>
        </w:rPr>
        <w:t xml:space="preserve"> или </w:t>
      </w:r>
      <w:r w:rsidRPr="00206A40">
        <w:rPr>
          <w:rFonts w:ascii="Arial" w:eastAsia="Times New Roman" w:hAnsi="Arial" w:cs="Arial"/>
        </w:rPr>
        <w:t xml:space="preserve">1 пакетик препарата </w:t>
      </w:r>
      <w:r w:rsidRPr="00206A40">
        <w:rPr>
          <w:rFonts w:ascii="Arial" w:eastAsia="Times New Roman" w:hAnsi="Arial" w:cs="Arial"/>
          <w:b/>
        </w:rPr>
        <w:t>Нимесил</w:t>
      </w:r>
      <w:r w:rsidR="00E421EF">
        <w:rPr>
          <w:rFonts w:ascii="Arial" w:eastAsia="Times New Roman" w:hAnsi="Arial" w:cs="Arial"/>
          <w:b/>
        </w:rPr>
        <w:t>,</w:t>
      </w:r>
      <w:r w:rsidRPr="00206A40">
        <w:rPr>
          <w:rFonts w:ascii="Arial" w:eastAsia="Times New Roman" w:hAnsi="Arial" w:cs="Arial"/>
          <w:b/>
        </w:rPr>
        <w:t xml:space="preserve"> </w:t>
      </w:r>
      <w:r w:rsidRPr="00206A40">
        <w:rPr>
          <w:rFonts w:ascii="Arial" w:eastAsia="Times New Roman" w:hAnsi="Arial" w:cs="Arial"/>
        </w:rPr>
        <w:t xml:space="preserve">или 1 таблетку препарата </w:t>
      </w:r>
      <w:r w:rsidRPr="00206A40">
        <w:rPr>
          <w:rFonts w:ascii="Arial" w:eastAsia="Times New Roman" w:hAnsi="Arial" w:cs="Arial"/>
          <w:b/>
        </w:rPr>
        <w:t>Найз</w:t>
      </w:r>
      <w:r w:rsidR="00E421EF">
        <w:rPr>
          <w:rFonts w:ascii="Arial" w:eastAsia="Times New Roman" w:hAnsi="Arial" w:cs="Arial"/>
        </w:rPr>
        <w:t>. Если Кетанов</w:t>
      </w:r>
      <w:r w:rsidRPr="00206A40">
        <w:rPr>
          <w:rFonts w:ascii="Arial" w:eastAsia="Times New Roman" w:hAnsi="Arial" w:cs="Arial"/>
        </w:rPr>
        <w:t xml:space="preserve"> раздражает желудок, замените на другой анальгетик (спазмалгон, цитрамон и т.д.), предварительно сообщив об этом лечащему врачу. </w:t>
      </w:r>
      <w:r w:rsidRPr="00206A40">
        <w:rPr>
          <w:rFonts w:ascii="Arial" w:eastAsia="Times New Roman" w:hAnsi="Arial" w:cs="Arial"/>
        </w:rPr>
        <w:tab/>
        <w:t xml:space="preserve">                             </w:t>
      </w:r>
    </w:p>
    <w:p w:rsidR="00466943" w:rsidRPr="00206A40" w:rsidRDefault="00EA6518" w:rsidP="00E7115A">
      <w:pPr>
        <w:spacing w:line="240" w:lineRule="auto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В послеоперационный период (в течение 10 дней) избегайте интенсивных физических нагрузок, переохлаждения (кондиционеры) и пер</w:t>
      </w:r>
      <w:r w:rsidR="00413B77">
        <w:rPr>
          <w:rFonts w:ascii="Arial" w:eastAsia="Times New Roman" w:hAnsi="Arial" w:cs="Arial"/>
        </w:rPr>
        <w:t xml:space="preserve">егрева (бани, сауны). </w:t>
      </w:r>
      <w:r w:rsidRPr="00206A40">
        <w:rPr>
          <w:rFonts w:ascii="Arial" w:eastAsia="Times New Roman" w:hAnsi="Arial" w:cs="Arial"/>
        </w:rPr>
        <w:t>Не чистите линию швов в течение 14 дней. По истечении 14 дней начинайте чистить область имплантации или поверхность формирователей</w:t>
      </w:r>
      <w:r w:rsidR="00413B77">
        <w:rPr>
          <w:rFonts w:ascii="Arial" w:eastAsia="Times New Roman" w:hAnsi="Arial" w:cs="Arial"/>
        </w:rPr>
        <w:t>,</w:t>
      </w:r>
      <w:r w:rsidRPr="00206A40">
        <w:rPr>
          <w:rFonts w:ascii="Arial" w:eastAsia="Times New Roman" w:hAnsi="Arial" w:cs="Arial"/>
        </w:rPr>
        <w:t xml:space="preserve"> используя  мягкую зубную щетку. После этого замените мягкую щетку на щетку средней жесткости или жесткую.</w:t>
      </w:r>
    </w:p>
    <w:p w:rsidR="00466943" w:rsidRPr="00206A40" w:rsidRDefault="00EA6518" w:rsidP="00413B77">
      <w:pPr>
        <w:spacing w:after="0" w:line="240" w:lineRule="auto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После операции на верхнечелюстной пазухе (синус-лифтинг) не летайте на самолётах в течение 14 дней, при чихан</w:t>
      </w:r>
      <w:r w:rsidR="00413B77">
        <w:rPr>
          <w:rFonts w:ascii="Arial" w:eastAsia="Times New Roman" w:hAnsi="Arial" w:cs="Arial"/>
        </w:rPr>
        <w:t>ии и сморкании ни</w:t>
      </w:r>
      <w:r w:rsidRPr="00206A40">
        <w:rPr>
          <w:rFonts w:ascii="Arial" w:eastAsia="Times New Roman" w:hAnsi="Arial" w:cs="Arial"/>
        </w:rPr>
        <w:t xml:space="preserve"> в коем случаи не зажимайте нос и не пейте   через соломку, так как повышение давления в пазухе может привести к развитию    осложнений.                                                                                     </w:t>
      </w:r>
    </w:p>
    <w:p w:rsidR="00466943" w:rsidRPr="00206A40" w:rsidRDefault="00EA6518" w:rsidP="00413B7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</w:rPr>
      </w:pPr>
      <w:r w:rsidRPr="00206A40">
        <w:rPr>
          <w:rFonts w:ascii="Arial" w:eastAsia="Times New Roman" w:hAnsi="Arial" w:cs="Arial"/>
          <w:b/>
        </w:rPr>
        <w:t xml:space="preserve"> </w:t>
      </w:r>
    </w:p>
    <w:p w:rsidR="00466943" w:rsidRPr="00206A40" w:rsidRDefault="00EA6518" w:rsidP="007C0ED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06A40">
        <w:rPr>
          <w:rFonts w:ascii="Arial" w:eastAsia="Times New Roman" w:hAnsi="Arial" w:cs="Arial"/>
          <w:b/>
        </w:rPr>
        <w:t>Категорически запрещается</w:t>
      </w:r>
      <w:r w:rsidRPr="00206A40">
        <w:rPr>
          <w:rFonts w:ascii="Arial" w:eastAsia="Times New Roman" w:hAnsi="Arial" w:cs="Arial"/>
        </w:rPr>
        <w:t xml:space="preserve"> курить, принимать</w:t>
      </w:r>
      <w:r w:rsidR="007C0ED4">
        <w:rPr>
          <w:rFonts w:ascii="Arial" w:eastAsia="Times New Roman" w:hAnsi="Arial" w:cs="Arial"/>
        </w:rPr>
        <w:t xml:space="preserve"> алкоголь и раздражающую пищу, </w:t>
      </w:r>
      <w:r w:rsidRPr="00206A40">
        <w:rPr>
          <w:rFonts w:ascii="Arial" w:eastAsia="Times New Roman" w:hAnsi="Arial" w:cs="Arial"/>
        </w:rPr>
        <w:t>острую или очень горячую</w:t>
      </w:r>
      <w:r w:rsidR="007C0ED4">
        <w:rPr>
          <w:rFonts w:ascii="Arial" w:eastAsia="Times New Roman" w:hAnsi="Arial" w:cs="Arial"/>
        </w:rPr>
        <w:t>, в</w:t>
      </w:r>
      <w:r w:rsidRPr="00206A40">
        <w:rPr>
          <w:rFonts w:ascii="Arial" w:eastAsia="Times New Roman" w:hAnsi="Arial" w:cs="Arial"/>
        </w:rPr>
        <w:t xml:space="preserve"> первые 14 дней после операции. </w:t>
      </w:r>
      <w:r w:rsidRPr="00206A40">
        <w:rPr>
          <w:rFonts w:ascii="Arial" w:eastAsia="Times New Roman" w:hAnsi="Arial" w:cs="Arial"/>
          <w:b/>
        </w:rPr>
        <w:t xml:space="preserve">                                         </w:t>
      </w:r>
    </w:p>
    <w:p w:rsidR="00466943" w:rsidRPr="00206A40" w:rsidRDefault="00EA6518" w:rsidP="00413B7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</w:rPr>
      </w:pPr>
      <w:r w:rsidRPr="00206A40">
        <w:rPr>
          <w:rFonts w:ascii="Arial" w:eastAsia="Times New Roman" w:hAnsi="Arial" w:cs="Arial"/>
          <w:b/>
        </w:rPr>
        <w:t xml:space="preserve">                                             </w:t>
      </w:r>
    </w:p>
    <w:p w:rsidR="00466943" w:rsidRPr="00206A40" w:rsidRDefault="00EA6518">
      <w:pPr>
        <w:spacing w:line="240" w:lineRule="auto"/>
        <w:jc w:val="center"/>
        <w:rPr>
          <w:rFonts w:ascii="Arial" w:eastAsia="Times New Roman" w:hAnsi="Arial" w:cs="Arial"/>
          <w:b/>
        </w:rPr>
      </w:pPr>
      <w:r w:rsidRPr="00206A40">
        <w:rPr>
          <w:rFonts w:ascii="Arial" w:eastAsia="Times New Roman" w:hAnsi="Arial" w:cs="Arial"/>
          <w:b/>
        </w:rPr>
        <w:t>Зубные имплантаты и курение</w:t>
      </w:r>
    </w:p>
    <w:p w:rsidR="00466943" w:rsidRPr="00206A40" w:rsidRDefault="00EA6518">
      <w:pPr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1. Курение резко снижает успех стоматологического лечения с применением дентальных имплантатов по следующим причинам:</w:t>
      </w:r>
    </w:p>
    <w:p w:rsidR="00466943" w:rsidRPr="00206A40" w:rsidRDefault="00EA6518">
      <w:pPr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а) при курении в полости рта создается разряженное давление, что препятствует формированию кровяного сгустка, который является важным условием процесса за</w:t>
      </w:r>
      <w:r w:rsidR="007C0ED4">
        <w:rPr>
          <w:rFonts w:ascii="Arial" w:eastAsia="Times New Roman" w:hAnsi="Arial" w:cs="Arial"/>
        </w:rPr>
        <w:t>живления послеоперационной раны;</w:t>
      </w:r>
    </w:p>
    <w:p w:rsidR="00466943" w:rsidRPr="00206A40" w:rsidRDefault="00EA6518">
      <w:pPr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б) никотин способствует сужению сосудов, что  замедляет кровообращение, ухудшая тем самым процесс за</w:t>
      </w:r>
      <w:r w:rsidR="007C0ED4">
        <w:rPr>
          <w:rFonts w:ascii="Arial" w:eastAsia="Times New Roman" w:hAnsi="Arial" w:cs="Arial"/>
        </w:rPr>
        <w:t>живления послеоперационной раны;</w:t>
      </w:r>
      <w:r w:rsidRPr="00206A40">
        <w:rPr>
          <w:rFonts w:ascii="Arial" w:eastAsia="Times New Roman" w:hAnsi="Arial" w:cs="Arial"/>
        </w:rPr>
        <w:t xml:space="preserve">                                                                            </w:t>
      </w:r>
    </w:p>
    <w:p w:rsidR="00466943" w:rsidRPr="00206A40" w:rsidRDefault="00EA6518">
      <w:pPr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2</w:t>
      </w:r>
      <w:r w:rsidR="007C0ED4">
        <w:rPr>
          <w:rFonts w:ascii="Arial" w:eastAsia="Times New Roman" w:hAnsi="Arial" w:cs="Arial"/>
        </w:rPr>
        <w:t>. Пациент обязуется проинформировать Клинику</w:t>
      </w:r>
      <w:r w:rsidRPr="00206A40">
        <w:rPr>
          <w:rFonts w:ascii="Arial" w:eastAsia="Times New Roman" w:hAnsi="Arial" w:cs="Arial"/>
        </w:rPr>
        <w:t xml:space="preserve"> о том, что он курит до начала стоматологического лечения с применением дентальных имплантатов.                                              </w:t>
      </w:r>
    </w:p>
    <w:p w:rsidR="007C0ED4" w:rsidRDefault="00EA6518" w:rsidP="007C0ED4">
      <w:pPr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 xml:space="preserve">3. На основании литературных  данных и клинического опыта  курение резко снижает успех стоматологического лечения  с опорой на дентальные имплантаты, поэтому в случае  </w:t>
      </w:r>
      <w:r w:rsidR="007C0ED4">
        <w:rPr>
          <w:rFonts w:ascii="Arial" w:eastAsia="Times New Roman" w:hAnsi="Arial" w:cs="Arial"/>
        </w:rPr>
        <w:t xml:space="preserve">курения  Пациента Клиника не может </w:t>
      </w:r>
      <w:r w:rsidRPr="00206A40">
        <w:rPr>
          <w:rFonts w:ascii="Arial" w:eastAsia="Times New Roman" w:hAnsi="Arial" w:cs="Arial"/>
        </w:rPr>
        <w:t>нести ответственность по гарантийным обязательствам.</w:t>
      </w:r>
      <w:r w:rsidR="007C0ED4">
        <w:rPr>
          <w:rFonts w:ascii="Arial" w:eastAsia="Times New Roman" w:hAnsi="Arial" w:cs="Arial"/>
        </w:rPr>
        <w:br w:type="page"/>
      </w:r>
    </w:p>
    <w:p w:rsidR="00466943" w:rsidRPr="007C0ED4" w:rsidRDefault="00EA6518" w:rsidP="003754BD">
      <w:pPr>
        <w:spacing w:line="240" w:lineRule="auto"/>
        <w:ind w:firstLine="709"/>
        <w:jc w:val="center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  <w:b/>
        </w:rPr>
        <w:lastRenderedPageBreak/>
        <w:t>Какие изменения в сост</w:t>
      </w:r>
      <w:r w:rsidR="007C0ED4">
        <w:rPr>
          <w:rFonts w:ascii="Arial" w:eastAsia="Times New Roman" w:hAnsi="Arial" w:cs="Arial"/>
          <w:b/>
        </w:rPr>
        <w:t>оянии бывают в послеоперационный</w:t>
      </w:r>
      <w:r w:rsidRPr="00206A40">
        <w:rPr>
          <w:rFonts w:ascii="Arial" w:eastAsia="Times New Roman" w:hAnsi="Arial" w:cs="Arial"/>
          <w:b/>
        </w:rPr>
        <w:t xml:space="preserve"> период</w:t>
      </w:r>
    </w:p>
    <w:p w:rsidR="00466943" w:rsidRPr="00206A40" w:rsidRDefault="00EA6518" w:rsidP="007C0ED4">
      <w:pPr>
        <w:spacing w:line="240" w:lineRule="auto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>После операции возникает отёк мягких тканей, который нарастает в течение 3-4 дней, затем постепенно идёт на убыль до 10 дня. Иногда на 3-4 день появляются синяки, которые проходят в течение 14 дней. Возможны болевые ощущения, ограничение открывания рта, боль при глотании, неудобства с приёмом пищи.  Если</w:t>
      </w:r>
      <w:r w:rsidR="007C0ED4">
        <w:rPr>
          <w:rFonts w:ascii="Arial" w:eastAsia="Times New Roman" w:hAnsi="Arial" w:cs="Arial"/>
        </w:rPr>
        <w:t xml:space="preserve"> боль усиливается на 2-3 день, </w:t>
      </w:r>
      <w:r w:rsidRPr="00206A40">
        <w:rPr>
          <w:rFonts w:ascii="Arial" w:eastAsia="Times New Roman" w:hAnsi="Arial" w:cs="Arial"/>
        </w:rPr>
        <w:t>обязательно свяжитесь с лечащим врачом. Возможно повышение температуры тела в пе</w:t>
      </w:r>
      <w:r w:rsidR="007C0ED4">
        <w:rPr>
          <w:rFonts w:ascii="Arial" w:eastAsia="Times New Roman" w:hAnsi="Arial" w:cs="Arial"/>
        </w:rPr>
        <w:t>рвые 2 дня после операции до 38°</w:t>
      </w:r>
      <w:r w:rsidRPr="00206A40">
        <w:rPr>
          <w:rFonts w:ascii="Arial" w:eastAsia="Times New Roman" w:hAnsi="Arial" w:cs="Arial"/>
        </w:rPr>
        <w:t xml:space="preserve">C. </w:t>
      </w:r>
      <w:r w:rsidR="007C0ED4">
        <w:rPr>
          <w:rFonts w:ascii="Arial" w:eastAsia="Times New Roman" w:hAnsi="Arial" w:cs="Arial"/>
        </w:rPr>
        <w:t xml:space="preserve">При более высокой и длительной </w:t>
      </w:r>
      <w:r w:rsidRPr="00206A40">
        <w:rPr>
          <w:rFonts w:ascii="Arial" w:eastAsia="Times New Roman" w:hAnsi="Arial" w:cs="Arial"/>
        </w:rPr>
        <w:t>температуре свяжитесь с лечащим врачом.</w:t>
      </w:r>
    </w:p>
    <w:p w:rsidR="00466943" w:rsidRPr="00206A40" w:rsidRDefault="00EA6518">
      <w:pPr>
        <w:spacing w:line="240" w:lineRule="auto"/>
        <w:ind w:left="-360"/>
        <w:jc w:val="both"/>
        <w:rPr>
          <w:rFonts w:ascii="Arial" w:eastAsia="Times New Roman" w:hAnsi="Arial" w:cs="Arial"/>
          <w:b/>
        </w:rPr>
      </w:pPr>
      <w:r w:rsidRPr="00206A40">
        <w:rPr>
          <w:rFonts w:ascii="Arial" w:eastAsia="Times New Roman" w:hAnsi="Arial" w:cs="Arial"/>
        </w:rPr>
        <w:t xml:space="preserve">               </w:t>
      </w:r>
      <w:r w:rsidRPr="00206A40">
        <w:rPr>
          <w:rFonts w:ascii="Arial" w:eastAsia="Times New Roman" w:hAnsi="Arial" w:cs="Arial"/>
          <w:b/>
        </w:rPr>
        <w:t xml:space="preserve">      </w:t>
      </w:r>
    </w:p>
    <w:p w:rsidR="00466943" w:rsidRPr="00206A40" w:rsidRDefault="00EA6518">
      <w:pPr>
        <w:spacing w:line="240" w:lineRule="auto"/>
        <w:ind w:firstLine="709"/>
        <w:jc w:val="center"/>
        <w:rPr>
          <w:rFonts w:ascii="Arial" w:eastAsia="Times New Roman" w:hAnsi="Arial" w:cs="Arial"/>
          <w:b/>
        </w:rPr>
      </w:pPr>
      <w:r w:rsidRPr="00206A40">
        <w:rPr>
          <w:rFonts w:ascii="Arial" w:eastAsia="Times New Roman" w:hAnsi="Arial" w:cs="Arial"/>
          <w:b/>
        </w:rPr>
        <w:t>Если у вас возникают вопросы, сомнения, свяжитесь с лечащим врачом.</w:t>
      </w:r>
    </w:p>
    <w:p w:rsidR="00466943" w:rsidRPr="00206A40" w:rsidRDefault="00EA6518">
      <w:pPr>
        <w:spacing w:line="240" w:lineRule="auto"/>
        <w:ind w:firstLine="709"/>
        <w:jc w:val="center"/>
        <w:rPr>
          <w:rFonts w:ascii="Arial" w:eastAsia="Times New Roman" w:hAnsi="Arial" w:cs="Arial"/>
          <w:b/>
        </w:rPr>
      </w:pPr>
      <w:r w:rsidRPr="00206A40">
        <w:rPr>
          <w:rFonts w:ascii="Arial" w:eastAsia="Times New Roman" w:hAnsi="Arial" w:cs="Arial"/>
          <w:b/>
        </w:rPr>
        <w:t>Пожалуйста, не занимайтесь самолечением и не прислушивайтесь к совета</w:t>
      </w:r>
      <w:r w:rsidR="007C0ED4">
        <w:rPr>
          <w:rFonts w:ascii="Arial" w:eastAsia="Times New Roman" w:hAnsi="Arial" w:cs="Arial"/>
          <w:b/>
        </w:rPr>
        <w:t xml:space="preserve">м посторонних людей, даже если </w:t>
      </w:r>
      <w:r w:rsidRPr="00206A40">
        <w:rPr>
          <w:rFonts w:ascii="Arial" w:eastAsia="Times New Roman" w:hAnsi="Arial" w:cs="Arial"/>
          <w:b/>
        </w:rPr>
        <w:t>они имеют отношение к медицине.</w:t>
      </w:r>
    </w:p>
    <w:p w:rsidR="00466943" w:rsidRPr="00206A40" w:rsidRDefault="00466943">
      <w:pPr>
        <w:spacing w:line="240" w:lineRule="auto"/>
        <w:ind w:left="-360"/>
        <w:jc w:val="both"/>
        <w:rPr>
          <w:rFonts w:ascii="Arial" w:eastAsia="Calibri" w:hAnsi="Arial" w:cs="Arial"/>
        </w:rPr>
      </w:pPr>
    </w:p>
    <w:p w:rsidR="00466943" w:rsidRPr="00206A40" w:rsidRDefault="00EA6518">
      <w:pPr>
        <w:spacing w:line="240" w:lineRule="auto"/>
        <w:ind w:left="-360"/>
        <w:jc w:val="center"/>
        <w:rPr>
          <w:rFonts w:ascii="Arial" w:eastAsia="Times New Roman" w:hAnsi="Arial" w:cs="Arial"/>
          <w:b/>
        </w:rPr>
      </w:pPr>
      <w:r w:rsidRPr="00206A40">
        <w:rPr>
          <w:rFonts w:ascii="Arial" w:eastAsia="Times New Roman" w:hAnsi="Arial" w:cs="Arial"/>
          <w:b/>
        </w:rPr>
        <w:t>Спасибо за сотрудничество и понимание!</w:t>
      </w:r>
    </w:p>
    <w:p w:rsidR="00466943" w:rsidRPr="00206A40" w:rsidRDefault="00EA6518">
      <w:pPr>
        <w:spacing w:line="240" w:lineRule="auto"/>
        <w:ind w:left="-360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 xml:space="preserve">                                               </w:t>
      </w:r>
    </w:p>
    <w:p w:rsidR="00466943" w:rsidRPr="00206A40" w:rsidRDefault="00EA6518">
      <w:pPr>
        <w:spacing w:line="240" w:lineRule="auto"/>
        <w:ind w:left="-360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 xml:space="preserve">                                    </w:t>
      </w:r>
    </w:p>
    <w:p w:rsidR="00466943" w:rsidRPr="00206A40" w:rsidRDefault="00466943">
      <w:pPr>
        <w:spacing w:line="240" w:lineRule="auto"/>
        <w:jc w:val="both"/>
        <w:rPr>
          <w:rFonts w:ascii="Arial" w:eastAsia="Calibri" w:hAnsi="Arial" w:cs="Arial"/>
        </w:rPr>
      </w:pPr>
    </w:p>
    <w:p w:rsidR="00466943" w:rsidRPr="00206A40" w:rsidRDefault="00EA6518">
      <w:pPr>
        <w:spacing w:line="240" w:lineRule="auto"/>
        <w:jc w:val="both"/>
        <w:rPr>
          <w:rFonts w:ascii="Arial" w:eastAsia="Times New Roman" w:hAnsi="Arial" w:cs="Arial"/>
        </w:rPr>
      </w:pPr>
      <w:r w:rsidRPr="00206A40">
        <w:rPr>
          <w:rFonts w:ascii="Arial" w:eastAsia="Times New Roman" w:hAnsi="Arial" w:cs="Arial"/>
        </w:rPr>
        <w:t xml:space="preserve">Дата_____________                                  </w:t>
      </w:r>
      <w:r w:rsidR="007C0ED4">
        <w:rPr>
          <w:rFonts w:ascii="Arial" w:eastAsia="Times New Roman" w:hAnsi="Arial" w:cs="Arial"/>
        </w:rPr>
        <w:t xml:space="preserve">                            </w:t>
      </w:r>
      <w:r w:rsidRPr="00206A40">
        <w:rPr>
          <w:rFonts w:ascii="Arial" w:eastAsia="Times New Roman" w:hAnsi="Arial" w:cs="Arial"/>
        </w:rPr>
        <w:t xml:space="preserve"> Пациент__________________</w:t>
      </w:r>
    </w:p>
    <w:p w:rsidR="00466943" w:rsidRPr="00206A40" w:rsidRDefault="00466943">
      <w:pPr>
        <w:spacing w:before="120" w:after="120" w:line="240" w:lineRule="auto"/>
        <w:jc w:val="both"/>
        <w:rPr>
          <w:rFonts w:ascii="Arial" w:eastAsia="Calibri" w:hAnsi="Arial" w:cs="Arial"/>
        </w:rPr>
      </w:pPr>
    </w:p>
    <w:p w:rsidR="00466943" w:rsidRPr="00206A40" w:rsidRDefault="00466943">
      <w:pPr>
        <w:spacing w:before="120" w:after="120" w:line="240" w:lineRule="auto"/>
        <w:jc w:val="both"/>
        <w:rPr>
          <w:rFonts w:ascii="Arial" w:eastAsia="Calibri" w:hAnsi="Arial" w:cs="Arial"/>
        </w:rPr>
      </w:pPr>
    </w:p>
    <w:p w:rsidR="00466943" w:rsidRPr="00206A40" w:rsidRDefault="00466943">
      <w:pPr>
        <w:rPr>
          <w:rFonts w:ascii="Arial" w:eastAsia="Calibri" w:hAnsi="Arial" w:cs="Arial"/>
        </w:rPr>
      </w:pPr>
    </w:p>
    <w:p w:rsidR="00466943" w:rsidRPr="00206A40" w:rsidRDefault="00466943">
      <w:pPr>
        <w:rPr>
          <w:rFonts w:ascii="Arial" w:eastAsia="Calibri" w:hAnsi="Arial" w:cs="Arial"/>
        </w:rPr>
      </w:pPr>
    </w:p>
    <w:p w:rsidR="00466943" w:rsidRPr="00206A40" w:rsidRDefault="00EA6518">
      <w:pPr>
        <w:spacing w:line="240" w:lineRule="auto"/>
        <w:ind w:left="360" w:firstLine="348"/>
        <w:jc w:val="both"/>
        <w:rPr>
          <w:rFonts w:ascii="Arial" w:eastAsia="Times New Roman" w:hAnsi="Arial" w:cs="Arial"/>
          <w:color w:val="000000"/>
        </w:rPr>
      </w:pPr>
      <w:r w:rsidRPr="00206A40">
        <w:rPr>
          <w:rFonts w:ascii="Arial" w:eastAsia="Times New Roman" w:hAnsi="Arial" w:cs="Arial"/>
          <w:color w:val="000000"/>
        </w:rPr>
        <w:t xml:space="preserve">         </w:t>
      </w:r>
    </w:p>
    <w:sectPr w:rsidR="00466943" w:rsidRPr="00206A40" w:rsidSect="00F84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01" w:rsidRDefault="006C3E01" w:rsidP="00FD01D4">
      <w:pPr>
        <w:spacing w:after="0" w:line="240" w:lineRule="auto"/>
      </w:pPr>
      <w:r>
        <w:separator/>
      </w:r>
    </w:p>
  </w:endnote>
  <w:endnote w:type="continuationSeparator" w:id="0">
    <w:p w:rsidR="006C3E01" w:rsidRDefault="006C3E01" w:rsidP="00FD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CD" w:rsidRDefault="00AD77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9083"/>
      <w:docPartObj>
        <w:docPartGallery w:val="Page Numbers (Bottom of Page)"/>
        <w:docPartUnique/>
      </w:docPartObj>
    </w:sdtPr>
    <w:sdtEndPr/>
    <w:sdtContent>
      <w:p w:rsidR="000C6D70" w:rsidRDefault="006E7F3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C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6D70" w:rsidRDefault="000C6D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CD" w:rsidRDefault="00AD77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01" w:rsidRDefault="006C3E01" w:rsidP="00FD01D4">
      <w:pPr>
        <w:spacing w:after="0" w:line="240" w:lineRule="auto"/>
      </w:pPr>
      <w:r>
        <w:separator/>
      </w:r>
    </w:p>
  </w:footnote>
  <w:footnote w:type="continuationSeparator" w:id="0">
    <w:p w:rsidR="006C3E01" w:rsidRDefault="006C3E01" w:rsidP="00FD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CD" w:rsidRDefault="00AD77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CD" w:rsidRDefault="00AD77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CD" w:rsidRDefault="00AD77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8E4"/>
    <w:multiLevelType w:val="hybridMultilevel"/>
    <w:tmpl w:val="BC2A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1075"/>
    <w:multiLevelType w:val="hybridMultilevel"/>
    <w:tmpl w:val="D434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03AC"/>
    <w:multiLevelType w:val="hybridMultilevel"/>
    <w:tmpl w:val="260C0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86AEA"/>
    <w:multiLevelType w:val="hybridMultilevel"/>
    <w:tmpl w:val="E10E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322B"/>
    <w:multiLevelType w:val="hybridMultilevel"/>
    <w:tmpl w:val="98103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1375F"/>
    <w:multiLevelType w:val="multilevel"/>
    <w:tmpl w:val="D44AA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5966DD"/>
    <w:multiLevelType w:val="hybridMultilevel"/>
    <w:tmpl w:val="15A00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F12B8"/>
    <w:multiLevelType w:val="multilevel"/>
    <w:tmpl w:val="8FDC7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7C149B"/>
    <w:multiLevelType w:val="multilevel"/>
    <w:tmpl w:val="59C8E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E3028B"/>
    <w:multiLevelType w:val="hybridMultilevel"/>
    <w:tmpl w:val="5B5656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C40D14"/>
    <w:multiLevelType w:val="multilevel"/>
    <w:tmpl w:val="C2860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A00716"/>
    <w:multiLevelType w:val="multilevel"/>
    <w:tmpl w:val="1E32A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CE64CD"/>
    <w:multiLevelType w:val="hybridMultilevel"/>
    <w:tmpl w:val="991A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97055"/>
    <w:multiLevelType w:val="hybridMultilevel"/>
    <w:tmpl w:val="8042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3524B"/>
    <w:multiLevelType w:val="hybridMultilevel"/>
    <w:tmpl w:val="871843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AB4345"/>
    <w:multiLevelType w:val="hybridMultilevel"/>
    <w:tmpl w:val="EF9E2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F838BC"/>
    <w:multiLevelType w:val="multilevel"/>
    <w:tmpl w:val="93FE0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802652"/>
    <w:multiLevelType w:val="multilevel"/>
    <w:tmpl w:val="AC689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D833BD"/>
    <w:multiLevelType w:val="hybridMultilevel"/>
    <w:tmpl w:val="42A88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004E6C"/>
    <w:multiLevelType w:val="multilevel"/>
    <w:tmpl w:val="A4560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2E5B2C"/>
    <w:multiLevelType w:val="multilevel"/>
    <w:tmpl w:val="F0CC6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F23F51"/>
    <w:multiLevelType w:val="multilevel"/>
    <w:tmpl w:val="AB1C0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5"/>
  </w:num>
  <w:num w:numId="5">
    <w:abstractNumId w:val="21"/>
  </w:num>
  <w:num w:numId="6">
    <w:abstractNumId w:val="17"/>
  </w:num>
  <w:num w:numId="7">
    <w:abstractNumId w:val="8"/>
  </w:num>
  <w:num w:numId="8">
    <w:abstractNumId w:val="7"/>
  </w:num>
  <w:num w:numId="9">
    <w:abstractNumId w:val="11"/>
  </w:num>
  <w:num w:numId="10">
    <w:abstractNumId w:val="19"/>
  </w:num>
  <w:num w:numId="11">
    <w:abstractNumId w:val="13"/>
  </w:num>
  <w:num w:numId="12">
    <w:abstractNumId w:val="15"/>
  </w:num>
  <w:num w:numId="13">
    <w:abstractNumId w:val="14"/>
  </w:num>
  <w:num w:numId="14">
    <w:abstractNumId w:val="18"/>
  </w:num>
  <w:num w:numId="15">
    <w:abstractNumId w:val="9"/>
  </w:num>
  <w:num w:numId="16">
    <w:abstractNumId w:val="4"/>
  </w:num>
  <w:num w:numId="17">
    <w:abstractNumId w:val="1"/>
  </w:num>
  <w:num w:numId="18">
    <w:abstractNumId w:val="6"/>
  </w:num>
  <w:num w:numId="19">
    <w:abstractNumId w:val="0"/>
  </w:num>
  <w:num w:numId="20">
    <w:abstractNumId w:val="12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943"/>
    <w:rsid w:val="0005231B"/>
    <w:rsid w:val="00063E13"/>
    <w:rsid w:val="000B13EE"/>
    <w:rsid w:val="000C57DC"/>
    <w:rsid w:val="000C6D70"/>
    <w:rsid w:val="000D5376"/>
    <w:rsid w:val="00115890"/>
    <w:rsid w:val="00162180"/>
    <w:rsid w:val="0018249F"/>
    <w:rsid w:val="001C3767"/>
    <w:rsid w:val="001D1624"/>
    <w:rsid w:val="00206A40"/>
    <w:rsid w:val="00217D28"/>
    <w:rsid w:val="00231BC7"/>
    <w:rsid w:val="002B62E9"/>
    <w:rsid w:val="002D43B5"/>
    <w:rsid w:val="002E59D9"/>
    <w:rsid w:val="002F0387"/>
    <w:rsid w:val="00317933"/>
    <w:rsid w:val="00321F29"/>
    <w:rsid w:val="00330AD3"/>
    <w:rsid w:val="00341E1F"/>
    <w:rsid w:val="003754BD"/>
    <w:rsid w:val="003D586F"/>
    <w:rsid w:val="00413B77"/>
    <w:rsid w:val="0042494E"/>
    <w:rsid w:val="0044498C"/>
    <w:rsid w:val="00456CB5"/>
    <w:rsid w:val="00461332"/>
    <w:rsid w:val="00466943"/>
    <w:rsid w:val="00495E79"/>
    <w:rsid w:val="005363B3"/>
    <w:rsid w:val="00572743"/>
    <w:rsid w:val="005827FE"/>
    <w:rsid w:val="005954FA"/>
    <w:rsid w:val="00596F8C"/>
    <w:rsid w:val="006129C7"/>
    <w:rsid w:val="00620E5F"/>
    <w:rsid w:val="00645B1C"/>
    <w:rsid w:val="00667FAD"/>
    <w:rsid w:val="00696B01"/>
    <w:rsid w:val="006A0608"/>
    <w:rsid w:val="006B3FCF"/>
    <w:rsid w:val="006C3E01"/>
    <w:rsid w:val="006D4F7F"/>
    <w:rsid w:val="006E7F37"/>
    <w:rsid w:val="0071030E"/>
    <w:rsid w:val="0073063F"/>
    <w:rsid w:val="007320BF"/>
    <w:rsid w:val="00742F9D"/>
    <w:rsid w:val="00743089"/>
    <w:rsid w:val="00762288"/>
    <w:rsid w:val="007741FD"/>
    <w:rsid w:val="00786CEB"/>
    <w:rsid w:val="007C0ED4"/>
    <w:rsid w:val="007D6C55"/>
    <w:rsid w:val="007F2DC5"/>
    <w:rsid w:val="007F2E94"/>
    <w:rsid w:val="00823B0B"/>
    <w:rsid w:val="00864B27"/>
    <w:rsid w:val="00866B2A"/>
    <w:rsid w:val="0088406F"/>
    <w:rsid w:val="008E3923"/>
    <w:rsid w:val="008E4C6D"/>
    <w:rsid w:val="00912CDA"/>
    <w:rsid w:val="00934028"/>
    <w:rsid w:val="0093547E"/>
    <w:rsid w:val="0094381F"/>
    <w:rsid w:val="009676BE"/>
    <w:rsid w:val="00992940"/>
    <w:rsid w:val="009A3E90"/>
    <w:rsid w:val="009B69C8"/>
    <w:rsid w:val="009C2F5B"/>
    <w:rsid w:val="009D2FC2"/>
    <w:rsid w:val="009D66D1"/>
    <w:rsid w:val="009F685B"/>
    <w:rsid w:val="00A117E1"/>
    <w:rsid w:val="00A330E4"/>
    <w:rsid w:val="00A62F25"/>
    <w:rsid w:val="00A672D8"/>
    <w:rsid w:val="00AD1961"/>
    <w:rsid w:val="00AD77CD"/>
    <w:rsid w:val="00B04A9C"/>
    <w:rsid w:val="00B17297"/>
    <w:rsid w:val="00B81242"/>
    <w:rsid w:val="00BD77FC"/>
    <w:rsid w:val="00BF3439"/>
    <w:rsid w:val="00C120C3"/>
    <w:rsid w:val="00C53CA7"/>
    <w:rsid w:val="00C549C0"/>
    <w:rsid w:val="00C56AEF"/>
    <w:rsid w:val="00CA1294"/>
    <w:rsid w:val="00CC3E0C"/>
    <w:rsid w:val="00CD6CE0"/>
    <w:rsid w:val="00CF1100"/>
    <w:rsid w:val="00CF7826"/>
    <w:rsid w:val="00D10207"/>
    <w:rsid w:val="00D8367E"/>
    <w:rsid w:val="00D87D9E"/>
    <w:rsid w:val="00DA54E4"/>
    <w:rsid w:val="00DB517D"/>
    <w:rsid w:val="00DF7E54"/>
    <w:rsid w:val="00E421EF"/>
    <w:rsid w:val="00E5094D"/>
    <w:rsid w:val="00E54865"/>
    <w:rsid w:val="00E7115A"/>
    <w:rsid w:val="00EA60C6"/>
    <w:rsid w:val="00EA6518"/>
    <w:rsid w:val="00EC3644"/>
    <w:rsid w:val="00EC4640"/>
    <w:rsid w:val="00F13A47"/>
    <w:rsid w:val="00F52A97"/>
    <w:rsid w:val="00F84247"/>
    <w:rsid w:val="00F84902"/>
    <w:rsid w:val="00FA2734"/>
    <w:rsid w:val="00FD01D4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FE670"/>
  <w15:docId w15:val="{B0EE8BFA-2D75-4EF4-B254-E15D1A16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1D4"/>
  </w:style>
  <w:style w:type="paragraph" w:styleId="a5">
    <w:name w:val="footer"/>
    <w:basedOn w:val="a"/>
    <w:link w:val="a6"/>
    <w:uiPriority w:val="99"/>
    <w:unhideWhenUsed/>
    <w:rsid w:val="00FD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1D4"/>
  </w:style>
  <w:style w:type="paragraph" w:styleId="a7">
    <w:name w:val="List Paragraph"/>
    <w:basedOn w:val="a"/>
    <w:uiPriority w:val="34"/>
    <w:qFormat/>
    <w:rsid w:val="0071030E"/>
    <w:pPr>
      <w:ind w:left="720"/>
      <w:contextualSpacing/>
    </w:pPr>
  </w:style>
  <w:style w:type="table" w:styleId="a8">
    <w:name w:val="Table Grid"/>
    <w:basedOn w:val="a1"/>
    <w:uiPriority w:val="59"/>
    <w:rsid w:val="00B0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F57B-84B1-4137-A93B-86BD44ED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Нюанс</dc:creator>
  <cp:lastModifiedBy>Пользователь Windows</cp:lastModifiedBy>
  <cp:revision>37</cp:revision>
  <cp:lastPrinted>2024-01-12T11:09:00Z</cp:lastPrinted>
  <dcterms:created xsi:type="dcterms:W3CDTF">2017-10-02T09:32:00Z</dcterms:created>
  <dcterms:modified xsi:type="dcterms:W3CDTF">2024-01-12T11:13:00Z</dcterms:modified>
</cp:coreProperties>
</file>